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C2E" w:rsidRPr="00D17D9F" w:rsidRDefault="00795C2E">
      <w:pPr>
        <w:ind w:firstLine="964"/>
        <w:jc w:val="center"/>
        <w:rPr>
          <w:rFonts w:eastAsia="楷体_GB2312" w:cs="Times New Roman"/>
          <w:b/>
          <w:sz w:val="48"/>
          <w:szCs w:val="48"/>
        </w:rPr>
      </w:pPr>
    </w:p>
    <w:p w:rsidR="00795C2E" w:rsidRPr="00D17D9F" w:rsidRDefault="00795C2E">
      <w:pPr>
        <w:ind w:firstLine="964"/>
        <w:jc w:val="center"/>
        <w:rPr>
          <w:rFonts w:eastAsia="楷体_GB2312" w:cs="Times New Roman"/>
          <w:b/>
          <w:sz w:val="48"/>
          <w:szCs w:val="48"/>
        </w:rPr>
      </w:pPr>
    </w:p>
    <w:p w:rsidR="00795C2E" w:rsidRPr="00D17D9F" w:rsidRDefault="00795C2E">
      <w:pPr>
        <w:ind w:firstLine="964"/>
        <w:jc w:val="center"/>
        <w:rPr>
          <w:rFonts w:eastAsia="楷体_GB2312" w:cs="Times New Roman"/>
          <w:b/>
          <w:sz w:val="48"/>
          <w:szCs w:val="48"/>
        </w:rPr>
      </w:pPr>
    </w:p>
    <w:p w:rsidR="00795C2E" w:rsidRPr="00D17D9F" w:rsidRDefault="00795C2E">
      <w:pPr>
        <w:ind w:firstLine="964"/>
        <w:jc w:val="center"/>
        <w:rPr>
          <w:rFonts w:eastAsia="楷体_GB2312" w:cs="Times New Roman"/>
          <w:b/>
          <w:sz w:val="48"/>
          <w:szCs w:val="48"/>
        </w:rPr>
      </w:pPr>
    </w:p>
    <w:p w:rsidR="00795C2E" w:rsidRPr="00D17D9F" w:rsidRDefault="00A407F0" w:rsidP="00A407F0">
      <w:pPr>
        <w:ind w:firstLine="964"/>
        <w:jc w:val="center"/>
        <w:rPr>
          <w:rFonts w:eastAsia="楷体_GB2312" w:cs="Times New Roman"/>
          <w:b/>
          <w:sz w:val="48"/>
          <w:szCs w:val="48"/>
        </w:rPr>
      </w:pPr>
      <w:r w:rsidRPr="00D17D9F">
        <w:rPr>
          <w:rFonts w:eastAsia="楷体_GB2312" w:cs="Times New Roman" w:hint="eastAsia"/>
          <w:b/>
          <w:sz w:val="48"/>
          <w:szCs w:val="48"/>
        </w:rPr>
        <w:t>南昌市万华生化制品有限公司</w:t>
      </w:r>
    </w:p>
    <w:p w:rsidR="00795C2E" w:rsidRPr="00D17D9F" w:rsidRDefault="00EE2E8C">
      <w:pPr>
        <w:ind w:firstLine="964"/>
        <w:jc w:val="center"/>
        <w:rPr>
          <w:rFonts w:eastAsia="楷体_GB2312" w:cs="Times New Roman"/>
          <w:b/>
          <w:sz w:val="48"/>
          <w:szCs w:val="48"/>
        </w:rPr>
      </w:pPr>
      <w:r w:rsidRPr="00D17D9F">
        <w:rPr>
          <w:rFonts w:eastAsia="楷体_GB2312" w:cs="Times New Roman"/>
          <w:b/>
          <w:sz w:val="48"/>
          <w:szCs w:val="48"/>
        </w:rPr>
        <w:t>环境应急资源调查报告</w:t>
      </w:r>
    </w:p>
    <w:p w:rsidR="00795C2E" w:rsidRPr="00D17D9F" w:rsidRDefault="00795C2E">
      <w:pPr>
        <w:ind w:firstLine="964"/>
        <w:jc w:val="center"/>
        <w:rPr>
          <w:rFonts w:eastAsia="楷体_GB2312" w:cs="Times New Roman"/>
          <w:b/>
          <w:sz w:val="48"/>
          <w:szCs w:val="48"/>
        </w:rPr>
      </w:pPr>
    </w:p>
    <w:p w:rsidR="00795C2E" w:rsidRPr="00D17D9F" w:rsidRDefault="00795C2E">
      <w:pPr>
        <w:ind w:firstLine="961"/>
        <w:jc w:val="center"/>
        <w:rPr>
          <w:rFonts w:eastAsia="华文中宋" w:cs="Times New Roman"/>
          <w:b/>
          <w:sz w:val="48"/>
          <w:szCs w:val="48"/>
        </w:rPr>
      </w:pPr>
    </w:p>
    <w:p w:rsidR="00795C2E" w:rsidRPr="00D17D9F" w:rsidRDefault="00795C2E">
      <w:pPr>
        <w:ind w:firstLine="560"/>
        <w:rPr>
          <w:rFonts w:eastAsia="黑体" w:cs="Times New Roman"/>
          <w:sz w:val="28"/>
          <w:szCs w:val="28"/>
          <w:u w:val="single"/>
        </w:rPr>
      </w:pPr>
    </w:p>
    <w:p w:rsidR="00795C2E" w:rsidRPr="00D17D9F" w:rsidRDefault="00795C2E">
      <w:pPr>
        <w:ind w:firstLine="560"/>
        <w:rPr>
          <w:rFonts w:eastAsia="黑体" w:cs="Times New Roman"/>
          <w:sz w:val="28"/>
          <w:szCs w:val="28"/>
          <w:u w:val="single"/>
        </w:rPr>
      </w:pPr>
    </w:p>
    <w:p w:rsidR="00795C2E" w:rsidRPr="00D17D9F" w:rsidRDefault="00795C2E">
      <w:pPr>
        <w:ind w:firstLine="560"/>
        <w:rPr>
          <w:rFonts w:eastAsia="黑体" w:cs="Times New Roman"/>
          <w:sz w:val="28"/>
          <w:szCs w:val="28"/>
          <w:u w:val="single"/>
        </w:rPr>
      </w:pPr>
    </w:p>
    <w:p w:rsidR="00795C2E" w:rsidRPr="00D17D9F" w:rsidRDefault="00795C2E">
      <w:pPr>
        <w:ind w:firstLine="560"/>
        <w:rPr>
          <w:rFonts w:eastAsia="黑体" w:cs="Times New Roman"/>
          <w:sz w:val="28"/>
          <w:szCs w:val="28"/>
          <w:u w:val="single"/>
        </w:rPr>
      </w:pPr>
    </w:p>
    <w:p w:rsidR="00795C2E" w:rsidRPr="00D17D9F" w:rsidRDefault="00795C2E">
      <w:pPr>
        <w:ind w:firstLine="560"/>
        <w:rPr>
          <w:rFonts w:eastAsia="黑体" w:cs="Times New Roman"/>
          <w:sz w:val="28"/>
          <w:szCs w:val="28"/>
          <w:u w:val="single"/>
        </w:rPr>
      </w:pPr>
    </w:p>
    <w:p w:rsidR="00795C2E" w:rsidRPr="00D17D9F" w:rsidRDefault="00795C2E">
      <w:pPr>
        <w:ind w:firstLine="560"/>
        <w:rPr>
          <w:rFonts w:eastAsia="黑体" w:cs="Times New Roman"/>
          <w:sz w:val="28"/>
          <w:szCs w:val="28"/>
          <w:u w:val="single"/>
        </w:rPr>
      </w:pPr>
    </w:p>
    <w:p w:rsidR="00795C2E" w:rsidRPr="00D17D9F" w:rsidRDefault="00795C2E">
      <w:pPr>
        <w:ind w:firstLine="560"/>
        <w:rPr>
          <w:rFonts w:eastAsia="黑体" w:cs="Times New Roman"/>
          <w:sz w:val="28"/>
          <w:szCs w:val="28"/>
          <w:u w:val="single"/>
        </w:rPr>
      </w:pPr>
    </w:p>
    <w:p w:rsidR="00795C2E" w:rsidRPr="00D17D9F" w:rsidRDefault="00795C2E">
      <w:pPr>
        <w:ind w:firstLine="560"/>
        <w:rPr>
          <w:rFonts w:eastAsia="黑体" w:cs="Times New Roman"/>
          <w:sz w:val="28"/>
          <w:szCs w:val="28"/>
          <w:u w:val="single"/>
        </w:rPr>
      </w:pPr>
    </w:p>
    <w:p w:rsidR="00795C2E" w:rsidRPr="00D17D9F" w:rsidRDefault="00795C2E">
      <w:pPr>
        <w:ind w:firstLine="560"/>
        <w:rPr>
          <w:rFonts w:eastAsia="黑体" w:cs="Times New Roman"/>
          <w:sz w:val="28"/>
          <w:szCs w:val="28"/>
          <w:u w:val="single"/>
        </w:rPr>
      </w:pPr>
    </w:p>
    <w:p w:rsidR="00795C2E" w:rsidRPr="00D17D9F" w:rsidRDefault="00795C2E">
      <w:pPr>
        <w:ind w:firstLine="560"/>
        <w:rPr>
          <w:rFonts w:eastAsia="黑体" w:cs="Times New Roman"/>
          <w:sz w:val="28"/>
          <w:szCs w:val="28"/>
          <w:u w:val="single"/>
        </w:rPr>
      </w:pPr>
    </w:p>
    <w:p w:rsidR="00795C2E" w:rsidRPr="00D17D9F" w:rsidRDefault="00795C2E">
      <w:pPr>
        <w:ind w:firstLine="560"/>
        <w:rPr>
          <w:rFonts w:eastAsia="黑体" w:cs="Times New Roman"/>
          <w:sz w:val="28"/>
          <w:szCs w:val="28"/>
        </w:rPr>
      </w:pPr>
    </w:p>
    <w:p w:rsidR="00795C2E" w:rsidRPr="00D17D9F" w:rsidRDefault="00EE2E8C">
      <w:pPr>
        <w:ind w:firstLine="560"/>
        <w:jc w:val="center"/>
        <w:rPr>
          <w:rFonts w:eastAsia="黑体" w:cs="Times New Roman"/>
          <w:sz w:val="28"/>
          <w:szCs w:val="28"/>
        </w:rPr>
      </w:pPr>
      <w:r w:rsidRPr="00D17D9F">
        <w:rPr>
          <w:rFonts w:eastAsia="黑体" w:cs="Times New Roman"/>
          <w:sz w:val="28"/>
          <w:szCs w:val="28"/>
        </w:rPr>
        <w:t>二</w:t>
      </w:r>
      <w:proofErr w:type="gramStart"/>
      <w:r w:rsidRPr="00D17D9F">
        <w:rPr>
          <w:rFonts w:eastAsia="黑体" w:cs="Times New Roman"/>
          <w:sz w:val="28"/>
          <w:szCs w:val="28"/>
        </w:rPr>
        <w:t>0</w:t>
      </w:r>
      <w:r w:rsidRPr="00D17D9F">
        <w:rPr>
          <w:rFonts w:eastAsia="黑体" w:cs="Times New Roman"/>
          <w:sz w:val="28"/>
          <w:szCs w:val="28"/>
        </w:rPr>
        <w:t>一</w:t>
      </w:r>
      <w:r w:rsidRPr="00D17D9F">
        <w:rPr>
          <w:rFonts w:eastAsia="黑体" w:cs="Times New Roman" w:hint="eastAsia"/>
          <w:sz w:val="28"/>
          <w:szCs w:val="28"/>
        </w:rPr>
        <w:t>八</w:t>
      </w:r>
      <w:proofErr w:type="gramEnd"/>
      <w:r w:rsidRPr="00D17D9F">
        <w:rPr>
          <w:rFonts w:eastAsia="黑体" w:cs="Times New Roman"/>
          <w:sz w:val="28"/>
          <w:szCs w:val="28"/>
        </w:rPr>
        <w:t>年</w:t>
      </w:r>
      <w:r w:rsidR="00A407F0" w:rsidRPr="00D17D9F">
        <w:rPr>
          <w:rFonts w:eastAsia="黑体" w:cs="Times New Roman" w:hint="eastAsia"/>
          <w:sz w:val="28"/>
          <w:szCs w:val="28"/>
        </w:rPr>
        <w:t>十一</w:t>
      </w:r>
      <w:r w:rsidRPr="00D17D9F">
        <w:rPr>
          <w:rFonts w:eastAsia="黑体" w:cs="Times New Roman"/>
          <w:sz w:val="28"/>
          <w:szCs w:val="28"/>
        </w:rPr>
        <w:t>月</w:t>
      </w:r>
    </w:p>
    <w:p w:rsidR="00795C2E" w:rsidRPr="00D17D9F" w:rsidRDefault="00795C2E">
      <w:pPr>
        <w:ind w:firstLine="560"/>
        <w:jc w:val="center"/>
        <w:rPr>
          <w:rFonts w:eastAsia="黑体" w:cs="Times New Roman"/>
          <w:sz w:val="28"/>
          <w:szCs w:val="28"/>
        </w:rPr>
        <w:sectPr w:rsidR="00795C2E" w:rsidRPr="00D17D9F">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720"/>
          <w:docGrid w:type="lines" w:linePitch="312"/>
        </w:sectPr>
      </w:pPr>
    </w:p>
    <w:p w:rsidR="00795C2E" w:rsidRPr="00D17D9F" w:rsidRDefault="00EE2E8C" w:rsidP="00D17D9F">
      <w:pPr>
        <w:ind w:firstLineChars="0" w:firstLine="0"/>
        <w:jc w:val="center"/>
        <w:rPr>
          <w:rFonts w:cs="Times New Roman"/>
          <w:b/>
          <w:bCs/>
          <w:sz w:val="32"/>
          <w:szCs w:val="32"/>
        </w:rPr>
      </w:pPr>
      <w:r w:rsidRPr="00D17D9F">
        <w:rPr>
          <w:rFonts w:cs="Times New Roman"/>
          <w:b/>
          <w:bCs/>
          <w:sz w:val="32"/>
          <w:szCs w:val="32"/>
        </w:rPr>
        <w:lastRenderedPageBreak/>
        <w:t>目录</w:t>
      </w:r>
    </w:p>
    <w:p w:rsidR="00D17D9F" w:rsidRDefault="00EE2E8C" w:rsidP="00D17D9F">
      <w:pPr>
        <w:pStyle w:val="10"/>
        <w:tabs>
          <w:tab w:val="right" w:leader="dot" w:pos="8296"/>
        </w:tabs>
        <w:ind w:firstLineChars="0" w:firstLine="0"/>
        <w:rPr>
          <w:rFonts w:asciiTheme="minorHAnsi" w:eastAsiaTheme="minorEastAsia" w:hAnsiTheme="minorHAnsi" w:cstheme="minorBidi"/>
          <w:noProof/>
          <w:sz w:val="21"/>
          <w:szCs w:val="22"/>
        </w:rPr>
      </w:pPr>
      <w:r w:rsidRPr="00D17D9F">
        <w:rPr>
          <w:rFonts w:cs="Times New Roman"/>
          <w:bCs/>
          <w:szCs w:val="32"/>
        </w:rPr>
        <w:fldChar w:fldCharType="begin"/>
      </w:r>
      <w:r w:rsidRPr="00D17D9F">
        <w:rPr>
          <w:rFonts w:cs="Times New Roman"/>
          <w:bCs/>
          <w:szCs w:val="32"/>
        </w:rPr>
        <w:instrText xml:space="preserve">TOC \o "1-3" \h \u </w:instrText>
      </w:r>
      <w:r w:rsidRPr="00D17D9F">
        <w:rPr>
          <w:rFonts w:cs="Times New Roman"/>
          <w:bCs/>
          <w:szCs w:val="32"/>
        </w:rPr>
        <w:fldChar w:fldCharType="separate"/>
      </w:r>
      <w:hyperlink w:anchor="_Toc530595613" w:history="1">
        <w:r w:rsidR="00D17D9F" w:rsidRPr="006169C9">
          <w:rPr>
            <w:rStyle w:val="ac"/>
            <w:rFonts w:cs="Times New Roman"/>
            <w:noProof/>
          </w:rPr>
          <w:t xml:space="preserve">1 </w:t>
        </w:r>
        <w:r w:rsidR="00D17D9F" w:rsidRPr="006169C9">
          <w:rPr>
            <w:rStyle w:val="ac"/>
            <w:rFonts w:cs="Times New Roman" w:hint="eastAsia"/>
            <w:noProof/>
          </w:rPr>
          <w:t>环境应急资源调查工作的目的</w:t>
        </w:r>
        <w:r w:rsidR="00D17D9F">
          <w:rPr>
            <w:noProof/>
          </w:rPr>
          <w:tab/>
        </w:r>
        <w:r w:rsidR="00D17D9F">
          <w:rPr>
            <w:noProof/>
          </w:rPr>
          <w:fldChar w:fldCharType="begin"/>
        </w:r>
        <w:r w:rsidR="00D17D9F">
          <w:rPr>
            <w:noProof/>
          </w:rPr>
          <w:instrText xml:space="preserve"> PAGEREF _Toc530595613 \h </w:instrText>
        </w:r>
        <w:r w:rsidR="00D17D9F">
          <w:rPr>
            <w:noProof/>
          </w:rPr>
        </w:r>
        <w:r w:rsidR="00D17D9F">
          <w:rPr>
            <w:noProof/>
          </w:rPr>
          <w:fldChar w:fldCharType="separate"/>
        </w:r>
        <w:r w:rsidR="00D1323B">
          <w:rPr>
            <w:noProof/>
          </w:rPr>
          <w:t>1</w:t>
        </w:r>
        <w:r w:rsidR="00D17D9F">
          <w:rPr>
            <w:noProof/>
          </w:rPr>
          <w:fldChar w:fldCharType="end"/>
        </w:r>
      </w:hyperlink>
    </w:p>
    <w:p w:rsidR="00D17D9F" w:rsidRDefault="00D96345" w:rsidP="00D17D9F">
      <w:pPr>
        <w:pStyle w:val="10"/>
        <w:tabs>
          <w:tab w:val="right" w:leader="dot" w:pos="8296"/>
        </w:tabs>
        <w:ind w:firstLineChars="0" w:firstLine="0"/>
        <w:rPr>
          <w:rFonts w:asciiTheme="minorHAnsi" w:eastAsiaTheme="minorEastAsia" w:hAnsiTheme="minorHAnsi" w:cstheme="minorBidi"/>
          <w:noProof/>
          <w:sz w:val="21"/>
          <w:szCs w:val="22"/>
        </w:rPr>
      </w:pPr>
      <w:hyperlink w:anchor="_Toc530595614" w:history="1">
        <w:r w:rsidR="00D17D9F" w:rsidRPr="006169C9">
          <w:rPr>
            <w:rStyle w:val="ac"/>
            <w:rFonts w:cs="Times New Roman"/>
            <w:noProof/>
          </w:rPr>
          <w:t xml:space="preserve">2 </w:t>
        </w:r>
        <w:r w:rsidR="00D17D9F" w:rsidRPr="006169C9">
          <w:rPr>
            <w:rStyle w:val="ac"/>
            <w:rFonts w:cs="Times New Roman" w:hint="eastAsia"/>
            <w:noProof/>
          </w:rPr>
          <w:t>公司环境应急救援工作的开展情况</w:t>
        </w:r>
        <w:r w:rsidR="00D17D9F">
          <w:rPr>
            <w:noProof/>
          </w:rPr>
          <w:tab/>
        </w:r>
        <w:r w:rsidR="00D17D9F">
          <w:rPr>
            <w:noProof/>
          </w:rPr>
          <w:fldChar w:fldCharType="begin"/>
        </w:r>
        <w:r w:rsidR="00D17D9F">
          <w:rPr>
            <w:noProof/>
          </w:rPr>
          <w:instrText xml:space="preserve"> PAGEREF _Toc530595614 \h </w:instrText>
        </w:r>
        <w:r w:rsidR="00D17D9F">
          <w:rPr>
            <w:noProof/>
          </w:rPr>
        </w:r>
        <w:r w:rsidR="00D17D9F">
          <w:rPr>
            <w:noProof/>
          </w:rPr>
          <w:fldChar w:fldCharType="separate"/>
        </w:r>
        <w:r w:rsidR="00D1323B">
          <w:rPr>
            <w:noProof/>
          </w:rPr>
          <w:t>1</w:t>
        </w:r>
        <w:r w:rsidR="00D17D9F">
          <w:rPr>
            <w:noProof/>
          </w:rPr>
          <w:fldChar w:fldCharType="end"/>
        </w:r>
      </w:hyperlink>
    </w:p>
    <w:p w:rsidR="00D17D9F" w:rsidRDefault="00D96345" w:rsidP="00D17D9F">
      <w:pPr>
        <w:pStyle w:val="20"/>
        <w:tabs>
          <w:tab w:val="right" w:leader="dot" w:pos="8296"/>
        </w:tabs>
        <w:ind w:left="480" w:firstLineChars="0" w:firstLine="0"/>
        <w:rPr>
          <w:rFonts w:asciiTheme="minorHAnsi" w:eastAsiaTheme="minorEastAsia" w:hAnsiTheme="minorHAnsi" w:cstheme="minorBidi"/>
          <w:noProof/>
          <w:sz w:val="21"/>
          <w:szCs w:val="22"/>
        </w:rPr>
      </w:pPr>
      <w:hyperlink w:anchor="_Toc530595615" w:history="1">
        <w:r w:rsidR="00D17D9F" w:rsidRPr="006169C9">
          <w:rPr>
            <w:rStyle w:val="ac"/>
            <w:rFonts w:cs="Times New Roman"/>
            <w:noProof/>
          </w:rPr>
          <w:t>2.1</w:t>
        </w:r>
        <w:r w:rsidR="00D17D9F" w:rsidRPr="006169C9">
          <w:rPr>
            <w:rStyle w:val="ac"/>
            <w:rFonts w:cs="Times New Roman" w:hint="eastAsia"/>
            <w:noProof/>
          </w:rPr>
          <w:t>认真编制切实可行的突发环境事件应急预案</w:t>
        </w:r>
        <w:r w:rsidR="00D17D9F">
          <w:rPr>
            <w:noProof/>
          </w:rPr>
          <w:tab/>
        </w:r>
        <w:r w:rsidR="00D17D9F">
          <w:rPr>
            <w:noProof/>
          </w:rPr>
          <w:fldChar w:fldCharType="begin"/>
        </w:r>
        <w:r w:rsidR="00D17D9F">
          <w:rPr>
            <w:noProof/>
          </w:rPr>
          <w:instrText xml:space="preserve"> PAGEREF _Toc530595615 \h </w:instrText>
        </w:r>
        <w:r w:rsidR="00D17D9F">
          <w:rPr>
            <w:noProof/>
          </w:rPr>
        </w:r>
        <w:r w:rsidR="00D17D9F">
          <w:rPr>
            <w:noProof/>
          </w:rPr>
          <w:fldChar w:fldCharType="separate"/>
        </w:r>
        <w:r w:rsidR="00D1323B">
          <w:rPr>
            <w:noProof/>
          </w:rPr>
          <w:t>1</w:t>
        </w:r>
        <w:r w:rsidR="00D17D9F">
          <w:rPr>
            <w:noProof/>
          </w:rPr>
          <w:fldChar w:fldCharType="end"/>
        </w:r>
      </w:hyperlink>
    </w:p>
    <w:p w:rsidR="00D17D9F" w:rsidRDefault="00D96345" w:rsidP="00D17D9F">
      <w:pPr>
        <w:pStyle w:val="20"/>
        <w:tabs>
          <w:tab w:val="right" w:leader="dot" w:pos="8296"/>
        </w:tabs>
        <w:ind w:left="480" w:firstLineChars="0" w:firstLine="0"/>
        <w:rPr>
          <w:rFonts w:asciiTheme="minorHAnsi" w:eastAsiaTheme="minorEastAsia" w:hAnsiTheme="minorHAnsi" w:cstheme="minorBidi"/>
          <w:noProof/>
          <w:sz w:val="21"/>
          <w:szCs w:val="22"/>
        </w:rPr>
      </w:pPr>
      <w:hyperlink w:anchor="_Toc530595616" w:history="1">
        <w:r w:rsidR="00D17D9F" w:rsidRPr="006169C9">
          <w:rPr>
            <w:rStyle w:val="ac"/>
            <w:rFonts w:cs="Times New Roman"/>
            <w:noProof/>
          </w:rPr>
          <w:t>2.2</w:t>
        </w:r>
        <w:r w:rsidR="00D17D9F" w:rsidRPr="006169C9">
          <w:rPr>
            <w:rStyle w:val="ac"/>
            <w:rFonts w:cs="Times New Roman" w:hint="eastAsia"/>
            <w:noProof/>
          </w:rPr>
          <w:t>与周边单位的协作的可行性</w:t>
        </w:r>
        <w:r w:rsidR="00D17D9F">
          <w:rPr>
            <w:noProof/>
          </w:rPr>
          <w:tab/>
        </w:r>
        <w:r w:rsidR="00D17D9F">
          <w:rPr>
            <w:noProof/>
          </w:rPr>
          <w:fldChar w:fldCharType="begin"/>
        </w:r>
        <w:r w:rsidR="00D17D9F">
          <w:rPr>
            <w:noProof/>
          </w:rPr>
          <w:instrText xml:space="preserve"> PAGEREF _Toc530595616 \h </w:instrText>
        </w:r>
        <w:r w:rsidR="00D17D9F">
          <w:rPr>
            <w:noProof/>
          </w:rPr>
        </w:r>
        <w:r w:rsidR="00D17D9F">
          <w:rPr>
            <w:noProof/>
          </w:rPr>
          <w:fldChar w:fldCharType="separate"/>
        </w:r>
        <w:r w:rsidR="00D1323B">
          <w:rPr>
            <w:noProof/>
          </w:rPr>
          <w:t>1</w:t>
        </w:r>
        <w:r w:rsidR="00D17D9F">
          <w:rPr>
            <w:noProof/>
          </w:rPr>
          <w:fldChar w:fldCharType="end"/>
        </w:r>
      </w:hyperlink>
    </w:p>
    <w:p w:rsidR="00D17D9F" w:rsidRDefault="00D96345" w:rsidP="00D17D9F">
      <w:pPr>
        <w:pStyle w:val="20"/>
        <w:tabs>
          <w:tab w:val="right" w:leader="dot" w:pos="8296"/>
        </w:tabs>
        <w:ind w:left="480" w:firstLineChars="0" w:firstLine="0"/>
        <w:rPr>
          <w:rFonts w:asciiTheme="minorHAnsi" w:eastAsiaTheme="minorEastAsia" w:hAnsiTheme="minorHAnsi" w:cstheme="minorBidi"/>
          <w:noProof/>
          <w:sz w:val="21"/>
          <w:szCs w:val="22"/>
        </w:rPr>
      </w:pPr>
      <w:hyperlink w:anchor="_Toc530595617" w:history="1">
        <w:r w:rsidR="00D17D9F" w:rsidRPr="006169C9">
          <w:rPr>
            <w:rStyle w:val="ac"/>
            <w:rFonts w:cs="Times New Roman"/>
            <w:noProof/>
          </w:rPr>
          <w:t>2.3</w:t>
        </w:r>
        <w:r w:rsidR="00D17D9F" w:rsidRPr="006169C9">
          <w:rPr>
            <w:rStyle w:val="ac"/>
            <w:rFonts w:cs="Times New Roman" w:hint="eastAsia"/>
            <w:noProof/>
          </w:rPr>
          <w:t>注意在资金上投入</w:t>
        </w:r>
        <w:r w:rsidR="00D17D9F">
          <w:rPr>
            <w:noProof/>
          </w:rPr>
          <w:tab/>
        </w:r>
        <w:r w:rsidR="00D17D9F">
          <w:rPr>
            <w:noProof/>
          </w:rPr>
          <w:fldChar w:fldCharType="begin"/>
        </w:r>
        <w:r w:rsidR="00D17D9F">
          <w:rPr>
            <w:noProof/>
          </w:rPr>
          <w:instrText xml:space="preserve"> PAGEREF _Toc530595617 \h </w:instrText>
        </w:r>
        <w:r w:rsidR="00D17D9F">
          <w:rPr>
            <w:noProof/>
          </w:rPr>
        </w:r>
        <w:r w:rsidR="00D17D9F">
          <w:rPr>
            <w:noProof/>
          </w:rPr>
          <w:fldChar w:fldCharType="separate"/>
        </w:r>
        <w:r w:rsidR="00D1323B">
          <w:rPr>
            <w:noProof/>
          </w:rPr>
          <w:t>1</w:t>
        </w:r>
        <w:r w:rsidR="00D17D9F">
          <w:rPr>
            <w:noProof/>
          </w:rPr>
          <w:fldChar w:fldCharType="end"/>
        </w:r>
      </w:hyperlink>
    </w:p>
    <w:p w:rsidR="00D17D9F" w:rsidRDefault="00D96345" w:rsidP="00D17D9F">
      <w:pPr>
        <w:pStyle w:val="20"/>
        <w:tabs>
          <w:tab w:val="right" w:leader="dot" w:pos="8296"/>
        </w:tabs>
        <w:ind w:left="480" w:firstLineChars="0" w:firstLine="0"/>
        <w:rPr>
          <w:rFonts w:asciiTheme="minorHAnsi" w:eastAsiaTheme="minorEastAsia" w:hAnsiTheme="minorHAnsi" w:cstheme="minorBidi"/>
          <w:noProof/>
          <w:sz w:val="21"/>
          <w:szCs w:val="22"/>
        </w:rPr>
      </w:pPr>
      <w:hyperlink w:anchor="_Toc530595618" w:history="1">
        <w:r w:rsidR="00D17D9F" w:rsidRPr="006169C9">
          <w:rPr>
            <w:rStyle w:val="ac"/>
            <w:rFonts w:cs="Times New Roman"/>
            <w:noProof/>
          </w:rPr>
          <w:t>2.4</w:t>
        </w:r>
        <w:r w:rsidR="00D17D9F" w:rsidRPr="006169C9">
          <w:rPr>
            <w:rStyle w:val="ac"/>
            <w:rFonts w:cs="Times New Roman" w:hint="eastAsia"/>
            <w:noProof/>
          </w:rPr>
          <w:t>强化应急救援演练</w:t>
        </w:r>
        <w:r w:rsidR="00D17D9F">
          <w:rPr>
            <w:noProof/>
          </w:rPr>
          <w:tab/>
        </w:r>
        <w:r w:rsidR="00D17D9F">
          <w:rPr>
            <w:noProof/>
          </w:rPr>
          <w:fldChar w:fldCharType="begin"/>
        </w:r>
        <w:r w:rsidR="00D17D9F">
          <w:rPr>
            <w:noProof/>
          </w:rPr>
          <w:instrText xml:space="preserve"> PAGEREF _Toc530595618 \h </w:instrText>
        </w:r>
        <w:r w:rsidR="00D17D9F">
          <w:rPr>
            <w:noProof/>
          </w:rPr>
        </w:r>
        <w:r w:rsidR="00D17D9F">
          <w:rPr>
            <w:noProof/>
          </w:rPr>
          <w:fldChar w:fldCharType="separate"/>
        </w:r>
        <w:r w:rsidR="00D1323B">
          <w:rPr>
            <w:noProof/>
          </w:rPr>
          <w:t>1</w:t>
        </w:r>
        <w:r w:rsidR="00D17D9F">
          <w:rPr>
            <w:noProof/>
          </w:rPr>
          <w:fldChar w:fldCharType="end"/>
        </w:r>
      </w:hyperlink>
    </w:p>
    <w:p w:rsidR="00D17D9F" w:rsidRDefault="00D96345" w:rsidP="00D17D9F">
      <w:pPr>
        <w:pStyle w:val="20"/>
        <w:tabs>
          <w:tab w:val="right" w:leader="dot" w:pos="8296"/>
        </w:tabs>
        <w:ind w:left="480" w:firstLineChars="0" w:firstLine="0"/>
        <w:rPr>
          <w:rFonts w:asciiTheme="minorHAnsi" w:eastAsiaTheme="minorEastAsia" w:hAnsiTheme="minorHAnsi" w:cstheme="minorBidi"/>
          <w:noProof/>
          <w:sz w:val="21"/>
          <w:szCs w:val="22"/>
        </w:rPr>
      </w:pPr>
      <w:hyperlink w:anchor="_Toc530595619" w:history="1">
        <w:r w:rsidR="00D17D9F" w:rsidRPr="006169C9">
          <w:rPr>
            <w:rStyle w:val="ac"/>
            <w:rFonts w:cs="Times New Roman"/>
            <w:noProof/>
          </w:rPr>
          <w:t>2.5</w:t>
        </w:r>
        <w:r w:rsidR="00D17D9F" w:rsidRPr="006169C9">
          <w:rPr>
            <w:rStyle w:val="ac"/>
            <w:rFonts w:cs="Times New Roman" w:hint="eastAsia"/>
            <w:noProof/>
          </w:rPr>
          <w:t>深入开展应急知识宣传</w:t>
        </w:r>
        <w:r w:rsidR="00D17D9F">
          <w:rPr>
            <w:noProof/>
          </w:rPr>
          <w:tab/>
        </w:r>
        <w:r w:rsidR="00D17D9F">
          <w:rPr>
            <w:noProof/>
          </w:rPr>
          <w:fldChar w:fldCharType="begin"/>
        </w:r>
        <w:r w:rsidR="00D17D9F">
          <w:rPr>
            <w:noProof/>
          </w:rPr>
          <w:instrText xml:space="preserve"> PAGEREF _Toc530595619 \h </w:instrText>
        </w:r>
        <w:r w:rsidR="00D17D9F">
          <w:rPr>
            <w:noProof/>
          </w:rPr>
        </w:r>
        <w:r w:rsidR="00D17D9F">
          <w:rPr>
            <w:noProof/>
          </w:rPr>
          <w:fldChar w:fldCharType="separate"/>
        </w:r>
        <w:r w:rsidR="00D1323B">
          <w:rPr>
            <w:noProof/>
          </w:rPr>
          <w:t>2</w:t>
        </w:r>
        <w:r w:rsidR="00D17D9F">
          <w:rPr>
            <w:noProof/>
          </w:rPr>
          <w:fldChar w:fldCharType="end"/>
        </w:r>
      </w:hyperlink>
    </w:p>
    <w:p w:rsidR="00D17D9F" w:rsidRDefault="00D96345" w:rsidP="00D17D9F">
      <w:pPr>
        <w:pStyle w:val="10"/>
        <w:tabs>
          <w:tab w:val="right" w:leader="dot" w:pos="8296"/>
        </w:tabs>
        <w:ind w:firstLineChars="0" w:firstLine="0"/>
        <w:rPr>
          <w:rFonts w:asciiTheme="minorHAnsi" w:eastAsiaTheme="minorEastAsia" w:hAnsiTheme="minorHAnsi" w:cstheme="minorBidi"/>
          <w:noProof/>
          <w:sz w:val="21"/>
          <w:szCs w:val="22"/>
        </w:rPr>
      </w:pPr>
      <w:hyperlink w:anchor="_Toc530595620" w:history="1">
        <w:r w:rsidR="00D17D9F" w:rsidRPr="006169C9">
          <w:rPr>
            <w:rStyle w:val="ac"/>
            <w:rFonts w:cs="Times New Roman"/>
            <w:noProof/>
          </w:rPr>
          <w:t xml:space="preserve">3 </w:t>
        </w:r>
        <w:r w:rsidR="00D17D9F" w:rsidRPr="006169C9">
          <w:rPr>
            <w:rStyle w:val="ac"/>
            <w:rFonts w:cs="Times New Roman" w:hint="eastAsia"/>
            <w:noProof/>
          </w:rPr>
          <w:t>存在的问题</w:t>
        </w:r>
        <w:r w:rsidR="00D17D9F">
          <w:rPr>
            <w:noProof/>
          </w:rPr>
          <w:tab/>
        </w:r>
        <w:r w:rsidR="00D17D9F">
          <w:rPr>
            <w:noProof/>
          </w:rPr>
          <w:fldChar w:fldCharType="begin"/>
        </w:r>
        <w:r w:rsidR="00D17D9F">
          <w:rPr>
            <w:noProof/>
          </w:rPr>
          <w:instrText xml:space="preserve"> PAGEREF _Toc530595620 \h </w:instrText>
        </w:r>
        <w:r w:rsidR="00D17D9F">
          <w:rPr>
            <w:noProof/>
          </w:rPr>
        </w:r>
        <w:r w:rsidR="00D17D9F">
          <w:rPr>
            <w:noProof/>
          </w:rPr>
          <w:fldChar w:fldCharType="separate"/>
        </w:r>
        <w:r w:rsidR="00D1323B">
          <w:rPr>
            <w:noProof/>
          </w:rPr>
          <w:t>2</w:t>
        </w:r>
        <w:r w:rsidR="00D17D9F">
          <w:rPr>
            <w:noProof/>
          </w:rPr>
          <w:fldChar w:fldCharType="end"/>
        </w:r>
      </w:hyperlink>
    </w:p>
    <w:p w:rsidR="00D17D9F" w:rsidRDefault="00D96345" w:rsidP="00D17D9F">
      <w:pPr>
        <w:pStyle w:val="20"/>
        <w:tabs>
          <w:tab w:val="right" w:leader="dot" w:pos="8296"/>
        </w:tabs>
        <w:ind w:left="480" w:firstLineChars="0" w:firstLine="0"/>
        <w:rPr>
          <w:rFonts w:asciiTheme="minorHAnsi" w:eastAsiaTheme="minorEastAsia" w:hAnsiTheme="minorHAnsi" w:cstheme="minorBidi"/>
          <w:noProof/>
          <w:sz w:val="21"/>
          <w:szCs w:val="22"/>
        </w:rPr>
      </w:pPr>
      <w:hyperlink w:anchor="_Toc530595621" w:history="1">
        <w:r w:rsidR="00D17D9F" w:rsidRPr="006169C9">
          <w:rPr>
            <w:rStyle w:val="ac"/>
            <w:rFonts w:cs="Times New Roman"/>
            <w:noProof/>
          </w:rPr>
          <w:t>3.1</w:t>
        </w:r>
        <w:r w:rsidR="00D17D9F" w:rsidRPr="006169C9">
          <w:rPr>
            <w:rStyle w:val="ac"/>
            <w:rFonts w:cs="Times New Roman" w:hint="eastAsia"/>
            <w:noProof/>
          </w:rPr>
          <w:t>应急管理体制工作的诸多方面</w:t>
        </w:r>
        <w:bookmarkStart w:id="0" w:name="_GoBack"/>
        <w:bookmarkEnd w:id="0"/>
        <w:r w:rsidR="00D17D9F" w:rsidRPr="006169C9">
          <w:rPr>
            <w:rStyle w:val="ac"/>
            <w:rFonts w:cs="Times New Roman" w:hint="eastAsia"/>
            <w:noProof/>
          </w:rPr>
          <w:t>不够适应</w:t>
        </w:r>
        <w:r w:rsidR="00D17D9F">
          <w:rPr>
            <w:noProof/>
          </w:rPr>
          <w:tab/>
        </w:r>
        <w:r w:rsidR="00D17D9F">
          <w:rPr>
            <w:noProof/>
          </w:rPr>
          <w:fldChar w:fldCharType="begin"/>
        </w:r>
        <w:r w:rsidR="00D17D9F">
          <w:rPr>
            <w:noProof/>
          </w:rPr>
          <w:instrText xml:space="preserve"> PAGEREF _Toc530595621 \h </w:instrText>
        </w:r>
        <w:r w:rsidR="00D17D9F">
          <w:rPr>
            <w:noProof/>
          </w:rPr>
        </w:r>
        <w:r w:rsidR="00D17D9F">
          <w:rPr>
            <w:noProof/>
          </w:rPr>
          <w:fldChar w:fldCharType="separate"/>
        </w:r>
        <w:r w:rsidR="00D1323B">
          <w:rPr>
            <w:noProof/>
          </w:rPr>
          <w:t>2</w:t>
        </w:r>
        <w:r w:rsidR="00D17D9F">
          <w:rPr>
            <w:noProof/>
          </w:rPr>
          <w:fldChar w:fldCharType="end"/>
        </w:r>
      </w:hyperlink>
    </w:p>
    <w:p w:rsidR="00D17D9F" w:rsidRDefault="00D96345" w:rsidP="00D17D9F">
      <w:pPr>
        <w:pStyle w:val="20"/>
        <w:tabs>
          <w:tab w:val="right" w:leader="dot" w:pos="8296"/>
        </w:tabs>
        <w:ind w:left="480" w:firstLineChars="0" w:firstLine="0"/>
        <w:rPr>
          <w:rFonts w:asciiTheme="minorHAnsi" w:eastAsiaTheme="minorEastAsia" w:hAnsiTheme="minorHAnsi" w:cstheme="minorBidi"/>
          <w:noProof/>
          <w:sz w:val="21"/>
          <w:szCs w:val="22"/>
        </w:rPr>
      </w:pPr>
      <w:hyperlink w:anchor="_Toc530595622" w:history="1">
        <w:r w:rsidR="00D17D9F" w:rsidRPr="006169C9">
          <w:rPr>
            <w:rStyle w:val="ac"/>
            <w:rFonts w:cs="Times New Roman"/>
            <w:noProof/>
          </w:rPr>
          <w:t>3.2</w:t>
        </w:r>
        <w:r w:rsidR="00D17D9F" w:rsidRPr="006169C9">
          <w:rPr>
            <w:rStyle w:val="ac"/>
            <w:rFonts w:cs="Times New Roman" w:hint="eastAsia"/>
            <w:noProof/>
          </w:rPr>
          <w:t>救援力量的不适应</w:t>
        </w:r>
        <w:r w:rsidR="00D17D9F">
          <w:rPr>
            <w:noProof/>
          </w:rPr>
          <w:tab/>
        </w:r>
        <w:r w:rsidR="00D17D9F">
          <w:rPr>
            <w:noProof/>
          </w:rPr>
          <w:fldChar w:fldCharType="begin"/>
        </w:r>
        <w:r w:rsidR="00D17D9F">
          <w:rPr>
            <w:noProof/>
          </w:rPr>
          <w:instrText xml:space="preserve"> PAGEREF _Toc530595622 \h </w:instrText>
        </w:r>
        <w:r w:rsidR="00D17D9F">
          <w:rPr>
            <w:noProof/>
          </w:rPr>
        </w:r>
        <w:r w:rsidR="00D17D9F">
          <w:rPr>
            <w:noProof/>
          </w:rPr>
          <w:fldChar w:fldCharType="separate"/>
        </w:r>
        <w:r w:rsidR="00D1323B">
          <w:rPr>
            <w:noProof/>
          </w:rPr>
          <w:t>2</w:t>
        </w:r>
        <w:r w:rsidR="00D17D9F">
          <w:rPr>
            <w:noProof/>
          </w:rPr>
          <w:fldChar w:fldCharType="end"/>
        </w:r>
      </w:hyperlink>
    </w:p>
    <w:p w:rsidR="00D17D9F" w:rsidRDefault="00D96345" w:rsidP="00D17D9F">
      <w:pPr>
        <w:pStyle w:val="10"/>
        <w:tabs>
          <w:tab w:val="right" w:leader="dot" w:pos="8296"/>
        </w:tabs>
        <w:ind w:firstLineChars="0" w:firstLine="0"/>
        <w:rPr>
          <w:rFonts w:asciiTheme="minorHAnsi" w:eastAsiaTheme="minorEastAsia" w:hAnsiTheme="minorHAnsi" w:cstheme="minorBidi"/>
          <w:noProof/>
          <w:sz w:val="21"/>
          <w:szCs w:val="22"/>
        </w:rPr>
      </w:pPr>
      <w:hyperlink w:anchor="_Toc530595623" w:history="1">
        <w:r w:rsidR="00D17D9F" w:rsidRPr="006169C9">
          <w:rPr>
            <w:rStyle w:val="ac"/>
            <w:rFonts w:cs="Times New Roman"/>
            <w:noProof/>
          </w:rPr>
          <w:t xml:space="preserve">4 </w:t>
        </w:r>
        <w:r w:rsidR="00D17D9F" w:rsidRPr="006169C9">
          <w:rPr>
            <w:rStyle w:val="ac"/>
            <w:rFonts w:cs="Times New Roman" w:hint="eastAsia"/>
            <w:noProof/>
          </w:rPr>
          <w:t>公司内部救援资源</w:t>
        </w:r>
        <w:r w:rsidR="00D17D9F">
          <w:rPr>
            <w:noProof/>
          </w:rPr>
          <w:tab/>
        </w:r>
        <w:r w:rsidR="00D17D9F">
          <w:rPr>
            <w:noProof/>
          </w:rPr>
          <w:fldChar w:fldCharType="begin"/>
        </w:r>
        <w:r w:rsidR="00D17D9F">
          <w:rPr>
            <w:noProof/>
          </w:rPr>
          <w:instrText xml:space="preserve"> PAGEREF _Toc530595623 \h </w:instrText>
        </w:r>
        <w:r w:rsidR="00D17D9F">
          <w:rPr>
            <w:noProof/>
          </w:rPr>
        </w:r>
        <w:r w:rsidR="00D17D9F">
          <w:rPr>
            <w:noProof/>
          </w:rPr>
          <w:fldChar w:fldCharType="separate"/>
        </w:r>
        <w:r w:rsidR="00D1323B">
          <w:rPr>
            <w:noProof/>
          </w:rPr>
          <w:t>2</w:t>
        </w:r>
        <w:r w:rsidR="00D17D9F">
          <w:rPr>
            <w:noProof/>
          </w:rPr>
          <w:fldChar w:fldCharType="end"/>
        </w:r>
      </w:hyperlink>
    </w:p>
    <w:p w:rsidR="00D17D9F" w:rsidRDefault="00D96345" w:rsidP="00D17D9F">
      <w:pPr>
        <w:pStyle w:val="20"/>
        <w:tabs>
          <w:tab w:val="right" w:leader="dot" w:pos="8296"/>
        </w:tabs>
        <w:ind w:left="480" w:firstLineChars="0" w:firstLine="0"/>
        <w:rPr>
          <w:rFonts w:asciiTheme="minorHAnsi" w:eastAsiaTheme="minorEastAsia" w:hAnsiTheme="minorHAnsi" w:cstheme="minorBidi"/>
          <w:noProof/>
          <w:sz w:val="21"/>
          <w:szCs w:val="22"/>
        </w:rPr>
      </w:pPr>
      <w:hyperlink w:anchor="_Toc530595624" w:history="1">
        <w:r w:rsidR="00D17D9F" w:rsidRPr="006169C9">
          <w:rPr>
            <w:rStyle w:val="ac"/>
            <w:rFonts w:cs="Times New Roman"/>
            <w:noProof/>
          </w:rPr>
          <w:t>4.1</w:t>
        </w:r>
        <w:r w:rsidR="00D17D9F" w:rsidRPr="006169C9">
          <w:rPr>
            <w:rStyle w:val="ac"/>
            <w:rFonts w:cs="Times New Roman" w:hint="eastAsia"/>
            <w:noProof/>
          </w:rPr>
          <w:t>预案的制定</w:t>
        </w:r>
        <w:r w:rsidR="00D17D9F">
          <w:rPr>
            <w:noProof/>
          </w:rPr>
          <w:tab/>
        </w:r>
        <w:r w:rsidR="00D17D9F">
          <w:rPr>
            <w:noProof/>
          </w:rPr>
          <w:fldChar w:fldCharType="begin"/>
        </w:r>
        <w:r w:rsidR="00D17D9F">
          <w:rPr>
            <w:noProof/>
          </w:rPr>
          <w:instrText xml:space="preserve"> PAGEREF _Toc530595624 \h </w:instrText>
        </w:r>
        <w:r w:rsidR="00D17D9F">
          <w:rPr>
            <w:noProof/>
          </w:rPr>
        </w:r>
        <w:r w:rsidR="00D17D9F">
          <w:rPr>
            <w:noProof/>
          </w:rPr>
          <w:fldChar w:fldCharType="separate"/>
        </w:r>
        <w:r w:rsidR="00D1323B">
          <w:rPr>
            <w:noProof/>
          </w:rPr>
          <w:t>2</w:t>
        </w:r>
        <w:r w:rsidR="00D17D9F">
          <w:rPr>
            <w:noProof/>
          </w:rPr>
          <w:fldChar w:fldCharType="end"/>
        </w:r>
      </w:hyperlink>
    </w:p>
    <w:p w:rsidR="00D17D9F" w:rsidRDefault="00D96345" w:rsidP="00D17D9F">
      <w:pPr>
        <w:pStyle w:val="20"/>
        <w:tabs>
          <w:tab w:val="right" w:leader="dot" w:pos="8296"/>
        </w:tabs>
        <w:ind w:left="480" w:firstLineChars="0" w:firstLine="0"/>
        <w:rPr>
          <w:rFonts w:asciiTheme="minorHAnsi" w:eastAsiaTheme="minorEastAsia" w:hAnsiTheme="minorHAnsi" w:cstheme="minorBidi"/>
          <w:noProof/>
          <w:sz w:val="21"/>
          <w:szCs w:val="22"/>
        </w:rPr>
      </w:pPr>
      <w:hyperlink w:anchor="_Toc530595625" w:history="1">
        <w:r w:rsidR="00D17D9F" w:rsidRPr="006169C9">
          <w:rPr>
            <w:rStyle w:val="ac"/>
            <w:rFonts w:cs="Times New Roman"/>
            <w:noProof/>
          </w:rPr>
          <w:t>4.2</w:t>
        </w:r>
        <w:r w:rsidR="00D17D9F" w:rsidRPr="006169C9">
          <w:rPr>
            <w:rStyle w:val="ac"/>
            <w:rFonts w:cs="Times New Roman" w:hint="eastAsia"/>
            <w:noProof/>
          </w:rPr>
          <w:t>组织体系的建立及职责</w:t>
        </w:r>
        <w:r w:rsidR="00D17D9F">
          <w:rPr>
            <w:noProof/>
          </w:rPr>
          <w:tab/>
        </w:r>
        <w:r w:rsidR="00D17D9F">
          <w:rPr>
            <w:noProof/>
          </w:rPr>
          <w:fldChar w:fldCharType="begin"/>
        </w:r>
        <w:r w:rsidR="00D17D9F">
          <w:rPr>
            <w:noProof/>
          </w:rPr>
          <w:instrText xml:space="preserve"> PAGEREF _Toc530595625 \h </w:instrText>
        </w:r>
        <w:r w:rsidR="00D17D9F">
          <w:rPr>
            <w:noProof/>
          </w:rPr>
        </w:r>
        <w:r w:rsidR="00D17D9F">
          <w:rPr>
            <w:noProof/>
          </w:rPr>
          <w:fldChar w:fldCharType="separate"/>
        </w:r>
        <w:r w:rsidR="00D1323B">
          <w:rPr>
            <w:noProof/>
          </w:rPr>
          <w:t>2</w:t>
        </w:r>
        <w:r w:rsidR="00D17D9F">
          <w:rPr>
            <w:noProof/>
          </w:rPr>
          <w:fldChar w:fldCharType="end"/>
        </w:r>
      </w:hyperlink>
    </w:p>
    <w:p w:rsidR="00D17D9F" w:rsidRDefault="00D96345" w:rsidP="00D17D9F">
      <w:pPr>
        <w:pStyle w:val="20"/>
        <w:tabs>
          <w:tab w:val="right" w:leader="dot" w:pos="8296"/>
        </w:tabs>
        <w:ind w:left="480" w:firstLineChars="0" w:firstLine="0"/>
        <w:rPr>
          <w:rFonts w:asciiTheme="minorHAnsi" w:eastAsiaTheme="minorEastAsia" w:hAnsiTheme="minorHAnsi" w:cstheme="minorBidi"/>
          <w:noProof/>
          <w:sz w:val="21"/>
          <w:szCs w:val="22"/>
        </w:rPr>
      </w:pPr>
      <w:hyperlink w:anchor="_Toc530595626" w:history="1">
        <w:r w:rsidR="00D17D9F" w:rsidRPr="006169C9">
          <w:rPr>
            <w:rStyle w:val="ac"/>
            <w:rFonts w:cs="Times New Roman"/>
            <w:noProof/>
          </w:rPr>
          <w:t>4.3</w:t>
        </w:r>
        <w:r w:rsidR="00D17D9F" w:rsidRPr="006169C9">
          <w:rPr>
            <w:rStyle w:val="ac"/>
            <w:rFonts w:cs="Times New Roman" w:hint="eastAsia"/>
            <w:noProof/>
          </w:rPr>
          <w:t>指挥机构及职责</w:t>
        </w:r>
        <w:r w:rsidR="00D17D9F">
          <w:rPr>
            <w:noProof/>
          </w:rPr>
          <w:tab/>
        </w:r>
        <w:r w:rsidR="00D17D9F">
          <w:rPr>
            <w:noProof/>
          </w:rPr>
          <w:fldChar w:fldCharType="begin"/>
        </w:r>
        <w:r w:rsidR="00D17D9F">
          <w:rPr>
            <w:noProof/>
          </w:rPr>
          <w:instrText xml:space="preserve"> PAGEREF _Toc530595626 \h </w:instrText>
        </w:r>
        <w:r w:rsidR="00D17D9F">
          <w:rPr>
            <w:noProof/>
          </w:rPr>
        </w:r>
        <w:r w:rsidR="00D17D9F">
          <w:rPr>
            <w:noProof/>
          </w:rPr>
          <w:fldChar w:fldCharType="separate"/>
        </w:r>
        <w:r w:rsidR="00D1323B">
          <w:rPr>
            <w:noProof/>
          </w:rPr>
          <w:t>3</w:t>
        </w:r>
        <w:r w:rsidR="00D17D9F">
          <w:rPr>
            <w:noProof/>
          </w:rPr>
          <w:fldChar w:fldCharType="end"/>
        </w:r>
      </w:hyperlink>
    </w:p>
    <w:p w:rsidR="00D17D9F" w:rsidRDefault="00D96345" w:rsidP="00D17D9F">
      <w:pPr>
        <w:pStyle w:val="30"/>
        <w:tabs>
          <w:tab w:val="right" w:leader="dot" w:pos="8296"/>
        </w:tabs>
        <w:ind w:left="960" w:firstLineChars="0" w:firstLine="0"/>
        <w:rPr>
          <w:rFonts w:asciiTheme="minorHAnsi" w:eastAsiaTheme="minorEastAsia" w:hAnsiTheme="minorHAnsi" w:cstheme="minorBidi"/>
          <w:noProof/>
          <w:sz w:val="21"/>
          <w:szCs w:val="22"/>
        </w:rPr>
      </w:pPr>
      <w:hyperlink w:anchor="_Toc530595627" w:history="1">
        <w:r w:rsidR="00D17D9F" w:rsidRPr="006169C9">
          <w:rPr>
            <w:rStyle w:val="ac"/>
            <w:rFonts w:cs="Times New Roman"/>
            <w:noProof/>
          </w:rPr>
          <w:t>4.3.1</w:t>
        </w:r>
        <w:r w:rsidR="00D17D9F" w:rsidRPr="006169C9">
          <w:rPr>
            <w:rStyle w:val="ac"/>
            <w:rFonts w:cs="Times New Roman" w:hint="eastAsia"/>
            <w:noProof/>
          </w:rPr>
          <w:t>应急指挥体系</w:t>
        </w:r>
        <w:r w:rsidR="00D17D9F">
          <w:rPr>
            <w:noProof/>
          </w:rPr>
          <w:tab/>
        </w:r>
        <w:r w:rsidR="00D17D9F">
          <w:rPr>
            <w:noProof/>
          </w:rPr>
          <w:fldChar w:fldCharType="begin"/>
        </w:r>
        <w:r w:rsidR="00D17D9F">
          <w:rPr>
            <w:noProof/>
          </w:rPr>
          <w:instrText xml:space="preserve"> PAGEREF _Toc530595627 \h </w:instrText>
        </w:r>
        <w:r w:rsidR="00D17D9F">
          <w:rPr>
            <w:noProof/>
          </w:rPr>
        </w:r>
        <w:r w:rsidR="00D17D9F">
          <w:rPr>
            <w:noProof/>
          </w:rPr>
          <w:fldChar w:fldCharType="separate"/>
        </w:r>
        <w:r w:rsidR="00D1323B">
          <w:rPr>
            <w:noProof/>
          </w:rPr>
          <w:t>3</w:t>
        </w:r>
        <w:r w:rsidR="00D17D9F">
          <w:rPr>
            <w:noProof/>
          </w:rPr>
          <w:fldChar w:fldCharType="end"/>
        </w:r>
      </w:hyperlink>
    </w:p>
    <w:p w:rsidR="00D17D9F" w:rsidRDefault="00D96345" w:rsidP="00D17D9F">
      <w:pPr>
        <w:pStyle w:val="30"/>
        <w:tabs>
          <w:tab w:val="right" w:leader="dot" w:pos="8296"/>
        </w:tabs>
        <w:ind w:left="960" w:firstLineChars="0" w:firstLine="0"/>
        <w:rPr>
          <w:rFonts w:asciiTheme="minorHAnsi" w:eastAsiaTheme="minorEastAsia" w:hAnsiTheme="minorHAnsi" w:cstheme="minorBidi"/>
          <w:noProof/>
          <w:sz w:val="21"/>
          <w:szCs w:val="22"/>
        </w:rPr>
      </w:pPr>
      <w:hyperlink w:anchor="_Toc530595628" w:history="1">
        <w:r w:rsidR="00D17D9F" w:rsidRPr="006169C9">
          <w:rPr>
            <w:rStyle w:val="ac"/>
            <w:rFonts w:cs="Times New Roman"/>
            <w:noProof/>
          </w:rPr>
          <w:t xml:space="preserve">4.3.2 </w:t>
        </w:r>
        <w:r w:rsidR="00D17D9F" w:rsidRPr="006169C9">
          <w:rPr>
            <w:rStyle w:val="ac"/>
            <w:rFonts w:cs="Times New Roman" w:hint="eastAsia"/>
            <w:noProof/>
          </w:rPr>
          <w:t>应急组织机构组成及职责</w:t>
        </w:r>
        <w:r w:rsidR="00D17D9F">
          <w:rPr>
            <w:noProof/>
          </w:rPr>
          <w:tab/>
        </w:r>
        <w:r w:rsidR="00D17D9F">
          <w:rPr>
            <w:noProof/>
          </w:rPr>
          <w:fldChar w:fldCharType="begin"/>
        </w:r>
        <w:r w:rsidR="00D17D9F">
          <w:rPr>
            <w:noProof/>
          </w:rPr>
          <w:instrText xml:space="preserve"> PAGEREF _Toc530595628 \h </w:instrText>
        </w:r>
        <w:r w:rsidR="00D17D9F">
          <w:rPr>
            <w:noProof/>
          </w:rPr>
        </w:r>
        <w:r w:rsidR="00D17D9F">
          <w:rPr>
            <w:noProof/>
          </w:rPr>
          <w:fldChar w:fldCharType="separate"/>
        </w:r>
        <w:r w:rsidR="00D1323B">
          <w:rPr>
            <w:noProof/>
          </w:rPr>
          <w:t>4</w:t>
        </w:r>
        <w:r w:rsidR="00D17D9F">
          <w:rPr>
            <w:noProof/>
          </w:rPr>
          <w:fldChar w:fldCharType="end"/>
        </w:r>
      </w:hyperlink>
    </w:p>
    <w:p w:rsidR="00D17D9F" w:rsidRDefault="00D96345" w:rsidP="00D17D9F">
      <w:pPr>
        <w:pStyle w:val="30"/>
        <w:tabs>
          <w:tab w:val="right" w:leader="dot" w:pos="8296"/>
        </w:tabs>
        <w:ind w:left="960" w:firstLineChars="0" w:firstLine="0"/>
        <w:rPr>
          <w:rFonts w:asciiTheme="minorHAnsi" w:eastAsiaTheme="minorEastAsia" w:hAnsiTheme="minorHAnsi" w:cstheme="minorBidi"/>
          <w:noProof/>
          <w:sz w:val="21"/>
          <w:szCs w:val="22"/>
        </w:rPr>
      </w:pPr>
      <w:hyperlink w:anchor="_Toc530595629" w:history="1">
        <w:r w:rsidR="00D17D9F" w:rsidRPr="006169C9">
          <w:rPr>
            <w:rStyle w:val="ac"/>
            <w:rFonts w:cs="Times New Roman"/>
            <w:noProof/>
          </w:rPr>
          <w:t>4.3.3</w:t>
        </w:r>
        <w:r w:rsidR="00D17D9F" w:rsidRPr="006169C9">
          <w:rPr>
            <w:rStyle w:val="ac"/>
            <w:rFonts w:cs="Times New Roman" w:hint="eastAsia"/>
            <w:noProof/>
          </w:rPr>
          <w:t>应急保障</w:t>
        </w:r>
        <w:r w:rsidR="00D17D9F">
          <w:rPr>
            <w:noProof/>
          </w:rPr>
          <w:tab/>
        </w:r>
        <w:r w:rsidR="00D17D9F">
          <w:rPr>
            <w:noProof/>
          </w:rPr>
          <w:fldChar w:fldCharType="begin"/>
        </w:r>
        <w:r w:rsidR="00D17D9F">
          <w:rPr>
            <w:noProof/>
          </w:rPr>
          <w:instrText xml:space="preserve"> PAGEREF _Toc530595629 \h </w:instrText>
        </w:r>
        <w:r w:rsidR="00D17D9F">
          <w:rPr>
            <w:noProof/>
          </w:rPr>
        </w:r>
        <w:r w:rsidR="00D17D9F">
          <w:rPr>
            <w:noProof/>
          </w:rPr>
          <w:fldChar w:fldCharType="separate"/>
        </w:r>
        <w:r w:rsidR="00D1323B">
          <w:rPr>
            <w:noProof/>
          </w:rPr>
          <w:t>5</w:t>
        </w:r>
        <w:r w:rsidR="00D17D9F">
          <w:rPr>
            <w:noProof/>
          </w:rPr>
          <w:fldChar w:fldCharType="end"/>
        </w:r>
      </w:hyperlink>
    </w:p>
    <w:p w:rsidR="00D17D9F" w:rsidRDefault="00D96345" w:rsidP="00D17D9F">
      <w:pPr>
        <w:pStyle w:val="20"/>
        <w:tabs>
          <w:tab w:val="right" w:leader="dot" w:pos="8296"/>
        </w:tabs>
        <w:ind w:left="480" w:firstLineChars="0" w:firstLine="0"/>
        <w:rPr>
          <w:rFonts w:asciiTheme="minorHAnsi" w:eastAsiaTheme="minorEastAsia" w:hAnsiTheme="minorHAnsi" w:cstheme="minorBidi"/>
          <w:noProof/>
          <w:sz w:val="21"/>
          <w:szCs w:val="22"/>
        </w:rPr>
      </w:pPr>
      <w:hyperlink w:anchor="_Toc530595630" w:history="1">
        <w:r w:rsidR="00D17D9F" w:rsidRPr="006169C9">
          <w:rPr>
            <w:rStyle w:val="ac"/>
            <w:rFonts w:cs="Times New Roman"/>
            <w:noProof/>
          </w:rPr>
          <w:t>4.4</w:t>
        </w:r>
        <w:r w:rsidR="00D17D9F" w:rsidRPr="006169C9">
          <w:rPr>
            <w:rStyle w:val="ac"/>
            <w:rFonts w:cs="Times New Roman" w:hint="eastAsia"/>
            <w:noProof/>
          </w:rPr>
          <w:t>应急物资装备保障</w:t>
        </w:r>
        <w:r w:rsidR="00D17D9F">
          <w:rPr>
            <w:noProof/>
          </w:rPr>
          <w:tab/>
        </w:r>
        <w:r w:rsidR="00D17D9F">
          <w:rPr>
            <w:noProof/>
          </w:rPr>
          <w:fldChar w:fldCharType="begin"/>
        </w:r>
        <w:r w:rsidR="00D17D9F">
          <w:rPr>
            <w:noProof/>
          </w:rPr>
          <w:instrText xml:space="preserve"> PAGEREF _Toc530595630 \h </w:instrText>
        </w:r>
        <w:r w:rsidR="00D17D9F">
          <w:rPr>
            <w:noProof/>
          </w:rPr>
        </w:r>
        <w:r w:rsidR="00D17D9F">
          <w:rPr>
            <w:noProof/>
          </w:rPr>
          <w:fldChar w:fldCharType="separate"/>
        </w:r>
        <w:r w:rsidR="00D1323B">
          <w:rPr>
            <w:noProof/>
          </w:rPr>
          <w:t>6</w:t>
        </w:r>
        <w:r w:rsidR="00D17D9F">
          <w:rPr>
            <w:noProof/>
          </w:rPr>
          <w:fldChar w:fldCharType="end"/>
        </w:r>
      </w:hyperlink>
    </w:p>
    <w:p w:rsidR="00D17D9F" w:rsidRDefault="00D96345" w:rsidP="00D17D9F">
      <w:pPr>
        <w:pStyle w:val="10"/>
        <w:tabs>
          <w:tab w:val="right" w:leader="dot" w:pos="8296"/>
        </w:tabs>
        <w:ind w:firstLineChars="0" w:firstLine="0"/>
        <w:rPr>
          <w:rFonts w:asciiTheme="minorHAnsi" w:eastAsiaTheme="minorEastAsia" w:hAnsiTheme="minorHAnsi" w:cstheme="minorBidi"/>
          <w:noProof/>
          <w:sz w:val="21"/>
          <w:szCs w:val="22"/>
        </w:rPr>
      </w:pPr>
      <w:hyperlink w:anchor="_Toc530595631" w:history="1">
        <w:r w:rsidR="00D17D9F" w:rsidRPr="006169C9">
          <w:rPr>
            <w:rStyle w:val="ac"/>
            <w:rFonts w:cs="Times New Roman"/>
            <w:noProof/>
          </w:rPr>
          <w:t xml:space="preserve">5 </w:t>
        </w:r>
        <w:r w:rsidR="00D17D9F" w:rsidRPr="006169C9">
          <w:rPr>
            <w:rStyle w:val="ac"/>
            <w:rFonts w:cs="Times New Roman" w:hint="eastAsia"/>
            <w:noProof/>
          </w:rPr>
          <w:t>外部救援资源</w:t>
        </w:r>
        <w:r w:rsidR="00D17D9F">
          <w:rPr>
            <w:noProof/>
          </w:rPr>
          <w:tab/>
        </w:r>
        <w:r w:rsidR="00D17D9F">
          <w:rPr>
            <w:noProof/>
          </w:rPr>
          <w:fldChar w:fldCharType="begin"/>
        </w:r>
        <w:r w:rsidR="00D17D9F">
          <w:rPr>
            <w:noProof/>
          </w:rPr>
          <w:instrText xml:space="preserve"> PAGEREF _Toc530595631 \h </w:instrText>
        </w:r>
        <w:r w:rsidR="00D17D9F">
          <w:rPr>
            <w:noProof/>
          </w:rPr>
        </w:r>
        <w:r w:rsidR="00D17D9F">
          <w:rPr>
            <w:noProof/>
          </w:rPr>
          <w:fldChar w:fldCharType="separate"/>
        </w:r>
        <w:r w:rsidR="00D1323B">
          <w:rPr>
            <w:noProof/>
          </w:rPr>
          <w:t>7</w:t>
        </w:r>
        <w:r w:rsidR="00D17D9F">
          <w:rPr>
            <w:noProof/>
          </w:rPr>
          <w:fldChar w:fldCharType="end"/>
        </w:r>
      </w:hyperlink>
    </w:p>
    <w:p w:rsidR="00D17D9F" w:rsidRDefault="00D96345" w:rsidP="00D17D9F">
      <w:pPr>
        <w:pStyle w:val="20"/>
        <w:tabs>
          <w:tab w:val="right" w:leader="dot" w:pos="8296"/>
        </w:tabs>
        <w:ind w:left="480" w:firstLineChars="0" w:firstLine="0"/>
        <w:rPr>
          <w:rFonts w:asciiTheme="minorHAnsi" w:eastAsiaTheme="minorEastAsia" w:hAnsiTheme="minorHAnsi" w:cstheme="minorBidi"/>
          <w:noProof/>
          <w:sz w:val="21"/>
          <w:szCs w:val="22"/>
        </w:rPr>
      </w:pPr>
      <w:hyperlink w:anchor="_Toc530595632" w:history="1">
        <w:r w:rsidR="00D17D9F" w:rsidRPr="006169C9">
          <w:rPr>
            <w:rStyle w:val="ac"/>
            <w:rFonts w:cs="Times New Roman"/>
            <w:noProof/>
          </w:rPr>
          <w:t>5.1</w:t>
        </w:r>
        <w:r w:rsidR="00D17D9F" w:rsidRPr="006169C9">
          <w:rPr>
            <w:rStyle w:val="ac"/>
            <w:rFonts w:cs="Times New Roman" w:hint="eastAsia"/>
            <w:noProof/>
          </w:rPr>
          <w:t>外部救援</w:t>
        </w:r>
        <w:r w:rsidR="00D17D9F">
          <w:rPr>
            <w:noProof/>
          </w:rPr>
          <w:tab/>
        </w:r>
        <w:r w:rsidR="00D17D9F">
          <w:rPr>
            <w:noProof/>
          </w:rPr>
          <w:fldChar w:fldCharType="begin"/>
        </w:r>
        <w:r w:rsidR="00D17D9F">
          <w:rPr>
            <w:noProof/>
          </w:rPr>
          <w:instrText xml:space="preserve"> PAGEREF _Toc530595632 \h </w:instrText>
        </w:r>
        <w:r w:rsidR="00D17D9F">
          <w:rPr>
            <w:noProof/>
          </w:rPr>
        </w:r>
        <w:r w:rsidR="00D17D9F">
          <w:rPr>
            <w:noProof/>
          </w:rPr>
          <w:fldChar w:fldCharType="separate"/>
        </w:r>
        <w:r w:rsidR="00D1323B">
          <w:rPr>
            <w:noProof/>
          </w:rPr>
          <w:t>7</w:t>
        </w:r>
        <w:r w:rsidR="00D17D9F">
          <w:rPr>
            <w:noProof/>
          </w:rPr>
          <w:fldChar w:fldCharType="end"/>
        </w:r>
      </w:hyperlink>
    </w:p>
    <w:p w:rsidR="00D17D9F" w:rsidRDefault="00D96345" w:rsidP="00D17D9F">
      <w:pPr>
        <w:pStyle w:val="20"/>
        <w:tabs>
          <w:tab w:val="right" w:leader="dot" w:pos="8296"/>
        </w:tabs>
        <w:ind w:left="480" w:firstLineChars="0" w:firstLine="0"/>
        <w:rPr>
          <w:rFonts w:asciiTheme="minorHAnsi" w:eastAsiaTheme="minorEastAsia" w:hAnsiTheme="minorHAnsi" w:cstheme="minorBidi"/>
          <w:noProof/>
          <w:sz w:val="21"/>
          <w:szCs w:val="22"/>
        </w:rPr>
      </w:pPr>
      <w:hyperlink w:anchor="_Toc530595633" w:history="1">
        <w:r w:rsidR="00D17D9F" w:rsidRPr="006169C9">
          <w:rPr>
            <w:rStyle w:val="ac"/>
            <w:rFonts w:cs="Times New Roman"/>
            <w:noProof/>
          </w:rPr>
          <w:t>5.2</w:t>
        </w:r>
        <w:r w:rsidR="00D17D9F" w:rsidRPr="006169C9">
          <w:rPr>
            <w:rStyle w:val="ac"/>
            <w:rFonts w:cs="Times New Roman" w:hint="eastAsia"/>
            <w:noProof/>
          </w:rPr>
          <w:t>外部应急有关单位联系电话</w:t>
        </w:r>
        <w:r w:rsidR="00D17D9F">
          <w:rPr>
            <w:noProof/>
          </w:rPr>
          <w:tab/>
        </w:r>
        <w:r w:rsidR="00D17D9F">
          <w:rPr>
            <w:noProof/>
          </w:rPr>
          <w:fldChar w:fldCharType="begin"/>
        </w:r>
        <w:r w:rsidR="00D17D9F">
          <w:rPr>
            <w:noProof/>
          </w:rPr>
          <w:instrText xml:space="preserve"> PAGEREF _Toc530595633 \h </w:instrText>
        </w:r>
        <w:r w:rsidR="00D17D9F">
          <w:rPr>
            <w:noProof/>
          </w:rPr>
        </w:r>
        <w:r w:rsidR="00D17D9F">
          <w:rPr>
            <w:noProof/>
          </w:rPr>
          <w:fldChar w:fldCharType="separate"/>
        </w:r>
        <w:r w:rsidR="00D1323B">
          <w:rPr>
            <w:noProof/>
          </w:rPr>
          <w:t>7</w:t>
        </w:r>
        <w:r w:rsidR="00D17D9F">
          <w:rPr>
            <w:noProof/>
          </w:rPr>
          <w:fldChar w:fldCharType="end"/>
        </w:r>
      </w:hyperlink>
    </w:p>
    <w:p w:rsidR="00D17D9F" w:rsidRDefault="00D96345" w:rsidP="00D17D9F">
      <w:pPr>
        <w:pStyle w:val="20"/>
        <w:tabs>
          <w:tab w:val="right" w:leader="dot" w:pos="8296"/>
        </w:tabs>
        <w:ind w:left="480" w:firstLineChars="0" w:firstLine="0"/>
        <w:rPr>
          <w:rFonts w:asciiTheme="minorHAnsi" w:eastAsiaTheme="minorEastAsia" w:hAnsiTheme="minorHAnsi" w:cstheme="minorBidi"/>
          <w:noProof/>
          <w:sz w:val="21"/>
          <w:szCs w:val="22"/>
        </w:rPr>
      </w:pPr>
      <w:hyperlink w:anchor="_Toc530595634" w:history="1">
        <w:r w:rsidR="00D17D9F" w:rsidRPr="006169C9">
          <w:rPr>
            <w:rStyle w:val="ac"/>
            <w:rFonts w:cs="Times New Roman"/>
            <w:noProof/>
          </w:rPr>
          <w:t>5.3</w:t>
        </w:r>
        <w:r w:rsidR="00D17D9F" w:rsidRPr="006169C9">
          <w:rPr>
            <w:rStyle w:val="ac"/>
            <w:rFonts w:cs="Times New Roman" w:hint="eastAsia"/>
            <w:noProof/>
          </w:rPr>
          <w:t>专职队伍救援</w:t>
        </w:r>
        <w:r w:rsidR="00D17D9F">
          <w:rPr>
            <w:noProof/>
          </w:rPr>
          <w:tab/>
        </w:r>
        <w:r w:rsidR="00D17D9F">
          <w:rPr>
            <w:noProof/>
          </w:rPr>
          <w:fldChar w:fldCharType="begin"/>
        </w:r>
        <w:r w:rsidR="00D17D9F">
          <w:rPr>
            <w:noProof/>
          </w:rPr>
          <w:instrText xml:space="preserve"> PAGEREF _Toc530595634 \h </w:instrText>
        </w:r>
        <w:r w:rsidR="00D17D9F">
          <w:rPr>
            <w:noProof/>
          </w:rPr>
        </w:r>
        <w:r w:rsidR="00D17D9F">
          <w:rPr>
            <w:noProof/>
          </w:rPr>
          <w:fldChar w:fldCharType="separate"/>
        </w:r>
        <w:r w:rsidR="00D1323B">
          <w:rPr>
            <w:noProof/>
          </w:rPr>
          <w:t>8</w:t>
        </w:r>
        <w:r w:rsidR="00D17D9F">
          <w:rPr>
            <w:noProof/>
          </w:rPr>
          <w:fldChar w:fldCharType="end"/>
        </w:r>
      </w:hyperlink>
    </w:p>
    <w:p w:rsidR="00D17D9F" w:rsidRDefault="00D96345" w:rsidP="00D17D9F">
      <w:pPr>
        <w:pStyle w:val="20"/>
        <w:tabs>
          <w:tab w:val="right" w:leader="dot" w:pos="8296"/>
        </w:tabs>
        <w:ind w:left="480" w:firstLineChars="0" w:firstLine="0"/>
        <w:rPr>
          <w:rFonts w:asciiTheme="minorHAnsi" w:eastAsiaTheme="minorEastAsia" w:hAnsiTheme="minorHAnsi" w:cstheme="minorBidi"/>
          <w:noProof/>
          <w:sz w:val="21"/>
          <w:szCs w:val="22"/>
        </w:rPr>
      </w:pPr>
      <w:hyperlink w:anchor="_Toc530595635" w:history="1">
        <w:r w:rsidR="00D17D9F" w:rsidRPr="006169C9">
          <w:rPr>
            <w:rStyle w:val="ac"/>
            <w:rFonts w:cs="Times New Roman"/>
            <w:noProof/>
          </w:rPr>
          <w:t>5.4</w:t>
        </w:r>
        <w:r w:rsidR="00D17D9F" w:rsidRPr="006169C9">
          <w:rPr>
            <w:rStyle w:val="ac"/>
            <w:rFonts w:cs="Times New Roman" w:hint="eastAsia"/>
            <w:noProof/>
          </w:rPr>
          <w:t>应急救援装备、物资、药品</w:t>
        </w:r>
        <w:r w:rsidR="00D17D9F">
          <w:rPr>
            <w:noProof/>
          </w:rPr>
          <w:tab/>
        </w:r>
        <w:r w:rsidR="00D17D9F">
          <w:rPr>
            <w:noProof/>
          </w:rPr>
          <w:fldChar w:fldCharType="begin"/>
        </w:r>
        <w:r w:rsidR="00D17D9F">
          <w:rPr>
            <w:noProof/>
          </w:rPr>
          <w:instrText xml:space="preserve"> PAGEREF _Toc530595635 \h </w:instrText>
        </w:r>
        <w:r w:rsidR="00D17D9F">
          <w:rPr>
            <w:noProof/>
          </w:rPr>
        </w:r>
        <w:r w:rsidR="00D17D9F">
          <w:rPr>
            <w:noProof/>
          </w:rPr>
          <w:fldChar w:fldCharType="separate"/>
        </w:r>
        <w:r w:rsidR="00D1323B">
          <w:rPr>
            <w:noProof/>
          </w:rPr>
          <w:t>8</w:t>
        </w:r>
        <w:r w:rsidR="00D17D9F">
          <w:rPr>
            <w:noProof/>
          </w:rPr>
          <w:fldChar w:fldCharType="end"/>
        </w:r>
      </w:hyperlink>
    </w:p>
    <w:p w:rsidR="00795C2E" w:rsidRPr="00D17D9F" w:rsidRDefault="00EE2E8C" w:rsidP="00D17D9F">
      <w:pPr>
        <w:ind w:firstLineChars="0" w:firstLine="0"/>
        <w:jc w:val="center"/>
        <w:rPr>
          <w:rFonts w:cs="Times New Roman"/>
          <w:bCs/>
          <w:szCs w:val="32"/>
        </w:rPr>
        <w:sectPr w:rsidR="00795C2E" w:rsidRPr="00D17D9F">
          <w:footerReference w:type="default" r:id="rId15"/>
          <w:pgSz w:w="11906" w:h="16838"/>
          <w:pgMar w:top="1440" w:right="1800" w:bottom="1440" w:left="1800" w:header="851" w:footer="992" w:gutter="0"/>
          <w:pgNumType w:start="1"/>
          <w:cols w:space="720"/>
          <w:docGrid w:type="lines" w:linePitch="312"/>
        </w:sectPr>
      </w:pPr>
      <w:r w:rsidRPr="00D17D9F">
        <w:rPr>
          <w:rFonts w:cs="Times New Roman"/>
          <w:bCs/>
          <w:szCs w:val="32"/>
        </w:rPr>
        <w:fldChar w:fldCharType="end"/>
      </w:r>
    </w:p>
    <w:p w:rsidR="00795C2E" w:rsidRPr="00D17D9F" w:rsidRDefault="00EE2E8C">
      <w:pPr>
        <w:pStyle w:val="1"/>
        <w:spacing w:before="156" w:after="156"/>
        <w:ind w:firstLineChars="0" w:firstLine="0"/>
        <w:jc w:val="center"/>
        <w:rPr>
          <w:rFonts w:cs="Times New Roman"/>
        </w:rPr>
      </w:pPr>
      <w:bookmarkStart w:id="1" w:name="_Toc9791"/>
      <w:bookmarkStart w:id="2" w:name="_Toc11511"/>
      <w:bookmarkStart w:id="3" w:name="_Toc530595613"/>
      <w:r w:rsidRPr="00D17D9F">
        <w:rPr>
          <w:rFonts w:cs="Times New Roman"/>
        </w:rPr>
        <w:lastRenderedPageBreak/>
        <w:t xml:space="preserve">1 </w:t>
      </w:r>
      <w:r w:rsidRPr="00D17D9F">
        <w:rPr>
          <w:rFonts w:cs="Times New Roman"/>
        </w:rPr>
        <w:t>环境应急资源调查工作的目的</w:t>
      </w:r>
      <w:bookmarkEnd w:id="1"/>
      <w:bookmarkEnd w:id="2"/>
      <w:bookmarkEnd w:id="3"/>
    </w:p>
    <w:p w:rsidR="00795C2E" w:rsidRPr="00D17D9F" w:rsidRDefault="00EE2E8C" w:rsidP="00A407F0">
      <w:pPr>
        <w:ind w:firstLine="480"/>
        <w:rPr>
          <w:rFonts w:cs="Times New Roman"/>
          <w:b/>
          <w:bCs/>
          <w:kern w:val="0"/>
        </w:rPr>
      </w:pPr>
      <w:r w:rsidRPr="00D17D9F">
        <w:rPr>
          <w:rFonts w:cs="Times New Roman"/>
          <w:kern w:val="0"/>
        </w:rPr>
        <w:t>在任何工业活动中都有可能发生事故，尤其是随着现代化工业的发展，生产过程中存在的巨大能量和有害物质，一旦发生重大事故，往往造成惨重的生命、财产损失和环境破坏。由于自然或人为、技术等原因，当事故或灾害不可能完全避免的时候，建立较大环境事故应急救援体系，组织及时有效的应急救援行动，已成为抵御事故风险或控制灾害蔓延、降低危害后果的关键甚至是惟一手段。</w:t>
      </w:r>
    </w:p>
    <w:p w:rsidR="00795C2E" w:rsidRPr="00D17D9F" w:rsidRDefault="00EE2E8C" w:rsidP="00A407F0">
      <w:pPr>
        <w:ind w:firstLine="480"/>
        <w:rPr>
          <w:rFonts w:cs="Times New Roman"/>
        </w:rPr>
      </w:pPr>
      <w:r w:rsidRPr="00D17D9F">
        <w:rPr>
          <w:rFonts w:cs="Times New Roman"/>
        </w:rPr>
        <w:t>为了在本公司发生火灾爆炸</w:t>
      </w:r>
      <w:r w:rsidRPr="00D17D9F">
        <w:rPr>
          <w:rFonts w:cs="Times New Roman" w:hint="eastAsia"/>
        </w:rPr>
        <w:t>、</w:t>
      </w:r>
      <w:r w:rsidRPr="00D17D9F">
        <w:rPr>
          <w:rFonts w:cs="Times New Roman"/>
        </w:rPr>
        <w:t>液体物料泄漏后能迅速、有序有效地</w:t>
      </w:r>
      <w:r w:rsidRPr="00D17D9F">
        <w:rPr>
          <w:rFonts w:eastAsia="新宋体" w:cs="Times New Roman"/>
        </w:rPr>
        <w:t>开展应急处置行动，阻止和控制污染物向周边环境的无序排放，最大可能避免对公共环境（</w:t>
      </w:r>
      <w:r w:rsidR="00A407F0" w:rsidRPr="00D17D9F">
        <w:rPr>
          <w:rFonts w:eastAsia="新宋体" w:cs="Times New Roman"/>
        </w:rPr>
        <w:t>大气</w:t>
      </w:r>
      <w:r w:rsidR="00A407F0" w:rsidRPr="00D17D9F">
        <w:rPr>
          <w:rFonts w:eastAsia="新宋体" w:cs="Times New Roman" w:hint="eastAsia"/>
        </w:rPr>
        <w:t>、</w:t>
      </w:r>
      <w:r w:rsidRPr="00D17D9F">
        <w:rPr>
          <w:rFonts w:eastAsia="新宋体" w:cs="Times New Roman"/>
        </w:rPr>
        <w:t>水体</w:t>
      </w:r>
      <w:r w:rsidR="00A407F0" w:rsidRPr="00D17D9F">
        <w:rPr>
          <w:rFonts w:eastAsia="新宋体" w:cs="Times New Roman" w:hint="eastAsia"/>
        </w:rPr>
        <w:t>、</w:t>
      </w:r>
      <w:r w:rsidR="00A407F0" w:rsidRPr="00D17D9F">
        <w:rPr>
          <w:rFonts w:eastAsia="新宋体" w:cs="Times New Roman"/>
        </w:rPr>
        <w:t>土壤等</w:t>
      </w:r>
      <w:r w:rsidRPr="00D17D9F">
        <w:rPr>
          <w:rFonts w:eastAsia="新宋体" w:cs="Times New Roman"/>
        </w:rPr>
        <w:t>）造成的污染冲击，</w:t>
      </w:r>
      <w:r w:rsidRPr="00D17D9F">
        <w:rPr>
          <w:rFonts w:cs="Times New Roman"/>
        </w:rPr>
        <w:t>预防和减少突发环境事件的发生，控制、减轻和消除突发事件引起的严重社会危害，规范突发事件应对活动，保护人民生命财产安全，维护国家安全、公共安全、环境安全和社会秩序</w:t>
      </w:r>
      <w:r w:rsidR="00A407F0" w:rsidRPr="00D17D9F">
        <w:rPr>
          <w:rFonts w:cs="Times New Roman" w:hint="eastAsia"/>
        </w:rPr>
        <w:t>，</w:t>
      </w:r>
      <w:r w:rsidR="00A407F0" w:rsidRPr="00D17D9F">
        <w:rPr>
          <w:rFonts w:cs="Times New Roman"/>
        </w:rPr>
        <w:t>进行环境应急资源调查</w:t>
      </w:r>
      <w:r w:rsidRPr="00D17D9F">
        <w:rPr>
          <w:rFonts w:cs="Times New Roman"/>
        </w:rPr>
        <w:t>。</w:t>
      </w:r>
    </w:p>
    <w:p w:rsidR="00795C2E" w:rsidRPr="00D17D9F" w:rsidRDefault="00EE2E8C">
      <w:pPr>
        <w:pStyle w:val="1"/>
        <w:spacing w:before="156" w:after="156"/>
        <w:ind w:firstLineChars="0" w:firstLine="0"/>
        <w:jc w:val="center"/>
        <w:rPr>
          <w:rFonts w:cs="Times New Roman"/>
        </w:rPr>
      </w:pPr>
      <w:bookmarkStart w:id="4" w:name="_Toc28688"/>
      <w:bookmarkStart w:id="5" w:name="_Toc29577"/>
      <w:bookmarkStart w:id="6" w:name="_Toc530595614"/>
      <w:r w:rsidRPr="00D17D9F">
        <w:rPr>
          <w:rFonts w:cs="Times New Roman"/>
        </w:rPr>
        <w:t xml:space="preserve">2 </w:t>
      </w:r>
      <w:r w:rsidRPr="00D17D9F">
        <w:rPr>
          <w:rFonts w:cs="Times New Roman"/>
        </w:rPr>
        <w:t>公司环境应急救援工作的开展情况</w:t>
      </w:r>
      <w:bookmarkEnd w:id="4"/>
      <w:bookmarkEnd w:id="5"/>
      <w:bookmarkEnd w:id="6"/>
    </w:p>
    <w:p w:rsidR="00795C2E" w:rsidRPr="00D17D9F" w:rsidRDefault="00EE2E8C">
      <w:pPr>
        <w:pStyle w:val="2"/>
        <w:ind w:firstLineChars="0" w:firstLine="0"/>
        <w:rPr>
          <w:rFonts w:cs="Times New Roman"/>
        </w:rPr>
      </w:pPr>
      <w:bookmarkStart w:id="7" w:name="_Toc6027"/>
      <w:bookmarkStart w:id="8" w:name="_Toc22659"/>
      <w:bookmarkStart w:id="9" w:name="_Toc530595615"/>
      <w:r w:rsidRPr="00D17D9F">
        <w:rPr>
          <w:rFonts w:cs="Times New Roman"/>
        </w:rPr>
        <w:t>2.1</w:t>
      </w:r>
      <w:r w:rsidRPr="00D17D9F">
        <w:rPr>
          <w:rFonts w:cs="Times New Roman"/>
        </w:rPr>
        <w:t>认真编制切实可行的突发环境事件应急预案</w:t>
      </w:r>
      <w:bookmarkEnd w:id="7"/>
      <w:bookmarkEnd w:id="8"/>
      <w:bookmarkEnd w:id="9"/>
    </w:p>
    <w:p w:rsidR="00795C2E" w:rsidRPr="00D17D9F" w:rsidRDefault="00EE2E8C">
      <w:pPr>
        <w:ind w:firstLine="480"/>
        <w:rPr>
          <w:rFonts w:cs="Times New Roman"/>
          <w:kern w:val="0"/>
        </w:rPr>
      </w:pPr>
      <w:r w:rsidRPr="00D17D9F">
        <w:rPr>
          <w:rFonts w:cs="Times New Roman"/>
          <w:kern w:val="0"/>
        </w:rPr>
        <w:t>本公司成立了应急预案编制小组，为我公司突发环境事件应急救援工作提供了有力的技术支持和专业指导。</w:t>
      </w:r>
    </w:p>
    <w:p w:rsidR="00795C2E" w:rsidRPr="00D17D9F" w:rsidRDefault="00EE2E8C">
      <w:pPr>
        <w:pStyle w:val="2"/>
        <w:ind w:firstLineChars="0" w:firstLine="0"/>
        <w:rPr>
          <w:rFonts w:cs="Times New Roman"/>
        </w:rPr>
      </w:pPr>
      <w:bookmarkStart w:id="10" w:name="_Toc23606"/>
      <w:bookmarkStart w:id="11" w:name="_Toc14339"/>
      <w:bookmarkStart w:id="12" w:name="_Toc530595616"/>
      <w:r w:rsidRPr="00D17D9F">
        <w:rPr>
          <w:rFonts w:cs="Times New Roman"/>
        </w:rPr>
        <w:t>2.2</w:t>
      </w:r>
      <w:r w:rsidRPr="00D17D9F">
        <w:rPr>
          <w:rFonts w:cs="Times New Roman"/>
        </w:rPr>
        <w:t>与周边单位的协作</w:t>
      </w:r>
      <w:bookmarkEnd w:id="10"/>
      <w:bookmarkEnd w:id="11"/>
      <w:r w:rsidRPr="00D17D9F">
        <w:rPr>
          <w:rFonts w:cs="Times New Roman" w:hint="eastAsia"/>
        </w:rPr>
        <w:t>的可行性</w:t>
      </w:r>
      <w:bookmarkEnd w:id="12"/>
    </w:p>
    <w:p w:rsidR="00795C2E" w:rsidRPr="00D17D9F" w:rsidRDefault="00EE2E8C">
      <w:pPr>
        <w:ind w:firstLine="480"/>
        <w:rPr>
          <w:rFonts w:cs="Times New Roman"/>
          <w:kern w:val="0"/>
        </w:rPr>
      </w:pPr>
      <w:r w:rsidRPr="00D17D9F">
        <w:rPr>
          <w:rFonts w:cs="Times New Roman"/>
          <w:kern w:val="0"/>
        </w:rPr>
        <w:t>我公司建立自己的救援队伍，并</w:t>
      </w:r>
      <w:r w:rsidRPr="00D17D9F">
        <w:rPr>
          <w:rFonts w:cs="Times New Roman" w:hint="eastAsia"/>
          <w:kern w:val="0"/>
        </w:rPr>
        <w:t>与</w:t>
      </w:r>
      <w:r w:rsidR="00084F2A" w:rsidRPr="00D17D9F">
        <w:rPr>
          <w:rFonts w:cs="Times New Roman" w:hint="eastAsia"/>
          <w:kern w:val="0"/>
        </w:rPr>
        <w:t>南昌市</w:t>
      </w:r>
      <w:r w:rsidR="00A407F0" w:rsidRPr="00D17D9F">
        <w:rPr>
          <w:rFonts w:cs="Times New Roman" w:hint="eastAsia"/>
          <w:kern w:val="0"/>
        </w:rPr>
        <w:t>高新技术开发区公安</w:t>
      </w:r>
      <w:r w:rsidRPr="00D17D9F">
        <w:rPr>
          <w:rFonts w:cs="Times New Roman" w:hint="eastAsia"/>
          <w:kern w:val="0"/>
        </w:rPr>
        <w:t>消防大队等单位保持联系</w:t>
      </w:r>
      <w:r w:rsidRPr="00D17D9F">
        <w:rPr>
          <w:rFonts w:cs="Times New Roman"/>
          <w:kern w:val="0"/>
        </w:rPr>
        <w:t>，公司地址位于</w:t>
      </w:r>
      <w:r w:rsidR="00A407F0" w:rsidRPr="00D17D9F">
        <w:rPr>
          <w:rFonts w:cs="Times New Roman" w:hint="eastAsia"/>
        </w:rPr>
        <w:t>南昌市高新区佳海产业园内</w:t>
      </w:r>
      <w:r w:rsidR="00A407F0" w:rsidRPr="00D17D9F">
        <w:rPr>
          <w:rFonts w:cs="Times New Roman" w:hint="eastAsia"/>
        </w:rPr>
        <w:t>9#</w:t>
      </w:r>
      <w:r w:rsidR="00A407F0" w:rsidRPr="00D17D9F">
        <w:rPr>
          <w:rFonts w:cs="Times New Roman" w:hint="eastAsia"/>
        </w:rPr>
        <w:t>厂房内</w:t>
      </w:r>
      <w:r w:rsidRPr="00D17D9F">
        <w:rPr>
          <w:rFonts w:cs="Times New Roman"/>
          <w:kern w:val="0"/>
        </w:rPr>
        <w:t>（</w:t>
      </w:r>
      <w:r w:rsidR="00A407F0" w:rsidRPr="00D17D9F">
        <w:rPr>
          <w:rFonts w:cs="Times New Roman" w:hint="eastAsia"/>
        </w:rPr>
        <w:t>东经</w:t>
      </w:r>
      <w:r w:rsidR="00A407F0" w:rsidRPr="00D17D9F">
        <w:rPr>
          <w:rFonts w:cs="Times New Roman"/>
        </w:rPr>
        <w:t>116°2′25.8″</w:t>
      </w:r>
      <w:r w:rsidR="00A407F0" w:rsidRPr="00D17D9F">
        <w:rPr>
          <w:rFonts w:cs="Times New Roman" w:hint="eastAsia"/>
        </w:rPr>
        <w:t>、北纬</w:t>
      </w:r>
      <w:r w:rsidR="00A407F0" w:rsidRPr="00D17D9F">
        <w:rPr>
          <w:rFonts w:cs="Times New Roman"/>
        </w:rPr>
        <w:t>28°43′15.2″</w:t>
      </w:r>
      <w:r w:rsidRPr="00D17D9F">
        <w:rPr>
          <w:rFonts w:cs="Times New Roman"/>
          <w:kern w:val="0"/>
        </w:rPr>
        <w:t>），</w:t>
      </w:r>
      <w:r w:rsidRPr="00D17D9F">
        <w:rPr>
          <w:rFonts w:cs="Times New Roman" w:hint="eastAsia"/>
          <w:kern w:val="0"/>
        </w:rPr>
        <w:t>紧邻</w:t>
      </w:r>
      <w:r w:rsidR="00A407F0" w:rsidRPr="00D17D9F">
        <w:rPr>
          <w:rFonts w:hint="eastAsia"/>
        </w:rPr>
        <w:t>瑶湖西五路</w:t>
      </w:r>
      <w:r w:rsidRPr="00D17D9F">
        <w:rPr>
          <w:rFonts w:cs="Times New Roman" w:hint="eastAsia"/>
          <w:kern w:val="0"/>
        </w:rPr>
        <w:t>，便于外部救援队伍的进入</w:t>
      </w:r>
      <w:r w:rsidRPr="00D17D9F">
        <w:rPr>
          <w:rFonts w:cs="Times New Roman"/>
          <w:kern w:val="0"/>
        </w:rPr>
        <w:t>。</w:t>
      </w:r>
    </w:p>
    <w:p w:rsidR="00795C2E" w:rsidRPr="00D17D9F" w:rsidRDefault="00EE2E8C">
      <w:pPr>
        <w:pStyle w:val="2"/>
        <w:ind w:firstLineChars="0" w:firstLine="0"/>
        <w:rPr>
          <w:rFonts w:cs="Times New Roman"/>
        </w:rPr>
      </w:pPr>
      <w:bookmarkStart w:id="13" w:name="_Toc24789"/>
      <w:bookmarkStart w:id="14" w:name="_Toc25385"/>
      <w:bookmarkStart w:id="15" w:name="_Toc530595617"/>
      <w:r w:rsidRPr="00D17D9F">
        <w:rPr>
          <w:rFonts w:cs="Times New Roman"/>
        </w:rPr>
        <w:t>2.3</w:t>
      </w:r>
      <w:r w:rsidRPr="00D17D9F">
        <w:rPr>
          <w:rFonts w:cs="Times New Roman"/>
        </w:rPr>
        <w:t>注意在资金上投入</w:t>
      </w:r>
      <w:bookmarkEnd w:id="13"/>
      <w:bookmarkEnd w:id="14"/>
      <w:bookmarkEnd w:id="15"/>
    </w:p>
    <w:p w:rsidR="00795C2E" w:rsidRPr="00D17D9F" w:rsidRDefault="00EE2E8C">
      <w:pPr>
        <w:ind w:firstLine="480"/>
        <w:rPr>
          <w:rFonts w:eastAsia="新宋体" w:cs="Times New Roman"/>
          <w:b/>
          <w:bCs/>
          <w:kern w:val="0"/>
        </w:rPr>
      </w:pPr>
      <w:r w:rsidRPr="00D17D9F">
        <w:rPr>
          <w:rFonts w:cs="Times New Roman"/>
          <w:kern w:val="0"/>
        </w:rPr>
        <w:t>公司购买了应急物资和宣传材料，</w:t>
      </w:r>
      <w:r w:rsidRPr="00D17D9F">
        <w:rPr>
          <w:rFonts w:cs="Times New Roman"/>
        </w:rPr>
        <w:t>定期开展环境突发环境事件应急演练，对员工进行定期培训</w:t>
      </w:r>
      <w:r w:rsidRPr="00D17D9F">
        <w:rPr>
          <w:rFonts w:cs="Times New Roman"/>
          <w:kern w:val="0"/>
        </w:rPr>
        <w:t>。</w:t>
      </w:r>
    </w:p>
    <w:p w:rsidR="00795C2E" w:rsidRPr="00D17D9F" w:rsidRDefault="00EE2E8C">
      <w:pPr>
        <w:pStyle w:val="2"/>
        <w:ind w:firstLineChars="0" w:firstLine="0"/>
        <w:rPr>
          <w:rFonts w:cs="Times New Roman"/>
        </w:rPr>
      </w:pPr>
      <w:bookmarkStart w:id="16" w:name="_Toc6878"/>
      <w:bookmarkStart w:id="17" w:name="_Toc23135"/>
      <w:bookmarkStart w:id="18" w:name="_Toc530595618"/>
      <w:r w:rsidRPr="00D17D9F">
        <w:rPr>
          <w:rFonts w:cs="Times New Roman"/>
        </w:rPr>
        <w:t>2.4</w:t>
      </w:r>
      <w:r w:rsidRPr="00D17D9F">
        <w:rPr>
          <w:rFonts w:cs="Times New Roman"/>
        </w:rPr>
        <w:t>强化应急救援演练</w:t>
      </w:r>
      <w:bookmarkEnd w:id="16"/>
      <w:bookmarkEnd w:id="17"/>
      <w:bookmarkEnd w:id="18"/>
    </w:p>
    <w:p w:rsidR="00795C2E" w:rsidRPr="00D17D9F" w:rsidRDefault="00EE2E8C">
      <w:pPr>
        <w:ind w:firstLine="480"/>
        <w:rPr>
          <w:rFonts w:cs="Times New Roman"/>
          <w:kern w:val="0"/>
        </w:rPr>
      </w:pPr>
      <w:r w:rsidRPr="00D17D9F">
        <w:rPr>
          <w:rFonts w:cs="Times New Roman"/>
          <w:kern w:val="0"/>
        </w:rPr>
        <w:t>为了提高应对突发事件的处置能力，经常性组织演练活动，处置液体物料泄漏、</w:t>
      </w:r>
      <w:r w:rsidRPr="00D17D9F">
        <w:rPr>
          <w:rFonts w:cs="Times New Roman" w:hint="eastAsia"/>
          <w:kern w:val="0"/>
        </w:rPr>
        <w:t>火灾</w:t>
      </w:r>
      <w:r w:rsidRPr="00D17D9F">
        <w:rPr>
          <w:rFonts w:cs="Times New Roman"/>
          <w:kern w:val="0"/>
        </w:rPr>
        <w:t>爆炸事故等突发环境事故演练活动。要求公司组织环境事故全员演练及</w:t>
      </w:r>
      <w:r w:rsidRPr="00D17D9F">
        <w:rPr>
          <w:rFonts w:cs="Times New Roman"/>
          <w:kern w:val="0"/>
        </w:rPr>
        <w:lastRenderedPageBreak/>
        <w:t>专题演练，检验预案，锻炼队伍，有效地提升各级应急处置能力。</w:t>
      </w:r>
    </w:p>
    <w:p w:rsidR="00795C2E" w:rsidRPr="00D17D9F" w:rsidRDefault="00EE2E8C">
      <w:pPr>
        <w:pStyle w:val="2"/>
        <w:ind w:firstLineChars="0" w:firstLine="0"/>
        <w:rPr>
          <w:rFonts w:cs="Times New Roman"/>
        </w:rPr>
      </w:pPr>
      <w:bookmarkStart w:id="19" w:name="_Toc18942"/>
      <w:bookmarkStart w:id="20" w:name="_Toc5559"/>
      <w:bookmarkStart w:id="21" w:name="_Toc530595619"/>
      <w:r w:rsidRPr="00D17D9F">
        <w:rPr>
          <w:rFonts w:cs="Times New Roman"/>
        </w:rPr>
        <w:t>2.5</w:t>
      </w:r>
      <w:r w:rsidRPr="00D17D9F">
        <w:rPr>
          <w:rFonts w:cs="Times New Roman"/>
        </w:rPr>
        <w:t>深入开展应急知识宣传</w:t>
      </w:r>
      <w:bookmarkEnd w:id="19"/>
      <w:bookmarkEnd w:id="20"/>
      <w:bookmarkEnd w:id="21"/>
    </w:p>
    <w:p w:rsidR="00795C2E" w:rsidRPr="00D17D9F" w:rsidRDefault="00EE2E8C">
      <w:pPr>
        <w:ind w:firstLine="480"/>
        <w:rPr>
          <w:rFonts w:cs="Times New Roman"/>
          <w:kern w:val="0"/>
        </w:rPr>
      </w:pPr>
      <w:r w:rsidRPr="00D17D9F">
        <w:rPr>
          <w:rFonts w:cs="Times New Roman"/>
          <w:kern w:val="0"/>
        </w:rPr>
        <w:t>为切实提高员工的应急意识和应急能力，加强对环境</w:t>
      </w:r>
      <w:r w:rsidRPr="00D17D9F">
        <w:rPr>
          <w:rFonts w:cs="Times New Roman" w:hint="eastAsia"/>
          <w:kern w:val="0"/>
        </w:rPr>
        <w:t>突发事件</w:t>
      </w:r>
      <w:r w:rsidRPr="00D17D9F">
        <w:rPr>
          <w:rFonts w:cs="Times New Roman"/>
          <w:kern w:val="0"/>
        </w:rPr>
        <w:t>科普知识宣传。如每年</w:t>
      </w:r>
      <w:r w:rsidR="00A407F0" w:rsidRPr="00D17D9F">
        <w:rPr>
          <w:rFonts w:cs="Times New Roman" w:hint="eastAsia"/>
          <w:kern w:val="0"/>
        </w:rPr>
        <w:t>定期</w:t>
      </w:r>
      <w:r w:rsidRPr="00D17D9F">
        <w:rPr>
          <w:rFonts w:cs="Times New Roman"/>
          <w:kern w:val="0"/>
        </w:rPr>
        <w:t>同样以宣传单、板报、等形式面向员工宣传普及突发环境事件应急、预防等知识，努力提高员工应对各种突发环境事件的综合素质，为应急管理工作顺利开展营造良好的氛围。</w:t>
      </w:r>
    </w:p>
    <w:p w:rsidR="00795C2E" w:rsidRPr="00D17D9F" w:rsidRDefault="00EE2E8C">
      <w:pPr>
        <w:pStyle w:val="1"/>
        <w:spacing w:before="156" w:after="156"/>
        <w:ind w:firstLineChars="0" w:firstLine="0"/>
        <w:jc w:val="center"/>
        <w:rPr>
          <w:rFonts w:cs="Times New Roman"/>
        </w:rPr>
      </w:pPr>
      <w:bookmarkStart w:id="22" w:name="_Toc5890"/>
      <w:bookmarkStart w:id="23" w:name="_Toc20238"/>
      <w:bookmarkStart w:id="24" w:name="_Toc530595620"/>
      <w:r w:rsidRPr="00D17D9F">
        <w:rPr>
          <w:rFonts w:cs="Times New Roman"/>
        </w:rPr>
        <w:t xml:space="preserve">3 </w:t>
      </w:r>
      <w:r w:rsidRPr="00D17D9F">
        <w:rPr>
          <w:rFonts w:cs="Times New Roman"/>
        </w:rPr>
        <w:t>存在的问题</w:t>
      </w:r>
      <w:bookmarkEnd w:id="22"/>
      <w:bookmarkEnd w:id="23"/>
      <w:bookmarkEnd w:id="24"/>
    </w:p>
    <w:p w:rsidR="00795C2E" w:rsidRPr="00D17D9F" w:rsidRDefault="00EE2E8C">
      <w:pPr>
        <w:pStyle w:val="2"/>
        <w:ind w:firstLineChars="0" w:firstLine="0"/>
        <w:rPr>
          <w:rFonts w:cs="Times New Roman"/>
        </w:rPr>
      </w:pPr>
      <w:bookmarkStart w:id="25" w:name="_Toc14222"/>
      <w:bookmarkStart w:id="26" w:name="_Toc2312"/>
      <w:bookmarkStart w:id="27" w:name="_Toc530595621"/>
      <w:r w:rsidRPr="00D17D9F">
        <w:rPr>
          <w:rFonts w:cs="Times New Roman"/>
        </w:rPr>
        <w:t>3.1</w:t>
      </w:r>
      <w:r w:rsidRPr="00D17D9F">
        <w:rPr>
          <w:rFonts w:cs="Times New Roman"/>
        </w:rPr>
        <w:t>应急管理体制工作的诸多方面不够适应</w:t>
      </w:r>
      <w:bookmarkEnd w:id="25"/>
      <w:bookmarkEnd w:id="26"/>
      <w:bookmarkEnd w:id="27"/>
    </w:p>
    <w:p w:rsidR="00795C2E" w:rsidRPr="00D17D9F" w:rsidRDefault="00EE2E8C">
      <w:pPr>
        <w:ind w:firstLine="480"/>
        <w:rPr>
          <w:rFonts w:cs="Times New Roman"/>
          <w:kern w:val="0"/>
        </w:rPr>
      </w:pPr>
      <w:r w:rsidRPr="00D17D9F">
        <w:rPr>
          <w:rFonts w:cs="Times New Roman"/>
          <w:kern w:val="0"/>
        </w:rPr>
        <w:t>表现在应急预案体系仍不完善，预案覆盖面不全，过于原则化，针对性、可操作性不是很强，上下对应、左右衔接不到位，预案的宣传、培训和</w:t>
      </w:r>
      <w:proofErr w:type="gramStart"/>
      <w:r w:rsidRPr="00D17D9F">
        <w:rPr>
          <w:rFonts w:cs="Times New Roman"/>
          <w:kern w:val="0"/>
        </w:rPr>
        <w:t>演练仍</w:t>
      </w:r>
      <w:proofErr w:type="gramEnd"/>
      <w:r w:rsidRPr="00D17D9F">
        <w:rPr>
          <w:rFonts w:cs="Times New Roman"/>
          <w:kern w:val="0"/>
        </w:rPr>
        <w:t>存在不足。</w:t>
      </w:r>
    </w:p>
    <w:p w:rsidR="00795C2E" w:rsidRPr="00D17D9F" w:rsidRDefault="00EE2E8C">
      <w:pPr>
        <w:pStyle w:val="2"/>
        <w:ind w:firstLineChars="0" w:firstLine="0"/>
        <w:rPr>
          <w:rFonts w:cs="Times New Roman"/>
        </w:rPr>
      </w:pPr>
      <w:bookmarkStart w:id="28" w:name="_Toc15055"/>
      <w:bookmarkStart w:id="29" w:name="_Toc28875"/>
      <w:bookmarkStart w:id="30" w:name="_Toc530595622"/>
      <w:r w:rsidRPr="00D17D9F">
        <w:rPr>
          <w:rFonts w:cs="Times New Roman"/>
        </w:rPr>
        <w:t>3.2</w:t>
      </w:r>
      <w:r w:rsidRPr="00D17D9F">
        <w:rPr>
          <w:rFonts w:cs="Times New Roman"/>
        </w:rPr>
        <w:t>救援力量的不适应</w:t>
      </w:r>
      <w:bookmarkEnd w:id="28"/>
      <w:bookmarkEnd w:id="29"/>
      <w:bookmarkEnd w:id="30"/>
    </w:p>
    <w:p w:rsidR="00795C2E" w:rsidRPr="00D17D9F" w:rsidRDefault="00EE2E8C">
      <w:pPr>
        <w:ind w:firstLine="480"/>
        <w:rPr>
          <w:rFonts w:cs="Times New Roman"/>
          <w:kern w:val="0"/>
        </w:rPr>
      </w:pPr>
      <w:r w:rsidRPr="00D17D9F">
        <w:rPr>
          <w:rFonts w:cs="Times New Roman"/>
          <w:kern w:val="0"/>
        </w:rPr>
        <w:t>救援队伍、专业人员和救援装备不足，目前应急救援队伍主要是企业自有的、由企业内部员工兼职为企业本身服务的救援队伍，其专业技术力量、救援人员和装备，难以承担社会救援任务的需要。</w:t>
      </w:r>
    </w:p>
    <w:p w:rsidR="00795C2E" w:rsidRPr="00D17D9F" w:rsidRDefault="00EE2E8C">
      <w:pPr>
        <w:pStyle w:val="1"/>
        <w:spacing w:before="156" w:after="156"/>
        <w:ind w:firstLineChars="0" w:firstLine="0"/>
        <w:jc w:val="center"/>
        <w:rPr>
          <w:rFonts w:cs="Times New Roman"/>
        </w:rPr>
      </w:pPr>
      <w:bookmarkStart w:id="31" w:name="_Toc19407"/>
      <w:bookmarkStart w:id="32" w:name="_Toc25823"/>
      <w:bookmarkStart w:id="33" w:name="_Toc530595623"/>
      <w:r w:rsidRPr="00D17D9F">
        <w:rPr>
          <w:rFonts w:cs="Times New Roman"/>
        </w:rPr>
        <w:t>4</w:t>
      </w:r>
      <w:r w:rsidR="00D17D9F">
        <w:rPr>
          <w:rFonts w:cs="Times New Roman" w:hint="eastAsia"/>
        </w:rPr>
        <w:t xml:space="preserve"> </w:t>
      </w:r>
      <w:r w:rsidRPr="00D17D9F">
        <w:rPr>
          <w:rFonts w:cs="Times New Roman"/>
        </w:rPr>
        <w:t>公司内部救援资源</w:t>
      </w:r>
      <w:bookmarkEnd w:id="31"/>
      <w:bookmarkEnd w:id="32"/>
      <w:bookmarkEnd w:id="33"/>
    </w:p>
    <w:p w:rsidR="00795C2E" w:rsidRPr="00D17D9F" w:rsidRDefault="00EE2E8C">
      <w:pPr>
        <w:pStyle w:val="2"/>
        <w:ind w:firstLineChars="0" w:firstLine="0"/>
        <w:rPr>
          <w:rFonts w:cs="Times New Roman"/>
        </w:rPr>
      </w:pPr>
      <w:bookmarkStart w:id="34" w:name="_Toc310"/>
      <w:bookmarkStart w:id="35" w:name="_Toc11312"/>
      <w:bookmarkStart w:id="36" w:name="_Toc530595624"/>
      <w:r w:rsidRPr="00D17D9F">
        <w:rPr>
          <w:rFonts w:cs="Times New Roman"/>
        </w:rPr>
        <w:t>4.1</w:t>
      </w:r>
      <w:r w:rsidRPr="00D17D9F">
        <w:rPr>
          <w:rFonts w:cs="Times New Roman"/>
        </w:rPr>
        <w:t>预案的制定</w:t>
      </w:r>
      <w:bookmarkEnd w:id="34"/>
      <w:bookmarkEnd w:id="35"/>
      <w:bookmarkEnd w:id="36"/>
    </w:p>
    <w:p w:rsidR="00795C2E" w:rsidRPr="00D17D9F" w:rsidRDefault="00EE2E8C">
      <w:pPr>
        <w:pStyle w:val="a9"/>
        <w:ind w:firstLine="480"/>
        <w:rPr>
          <w:rFonts w:cs="Times New Roman"/>
        </w:rPr>
      </w:pPr>
      <w:bookmarkStart w:id="37" w:name="_Toc26077"/>
      <w:bookmarkStart w:id="38" w:name="_Toc4712"/>
      <w:r w:rsidRPr="00D17D9F">
        <w:rPr>
          <w:rFonts w:cs="Times New Roman"/>
        </w:rPr>
        <w:t>公司制定了突发环境事件综合应急预案，并制定了现场处置预案</w:t>
      </w:r>
      <w:r w:rsidRPr="00D17D9F">
        <w:rPr>
          <w:rFonts w:cs="Times New Roman" w:hint="eastAsia"/>
        </w:rPr>
        <w:t>，包括：</w:t>
      </w:r>
      <w:r w:rsidR="00CC1D02" w:rsidRPr="00D17D9F">
        <w:rPr>
          <w:rFonts w:cs="Times New Roman" w:hint="eastAsia"/>
        </w:rPr>
        <w:t>物料泄漏现场</w:t>
      </w:r>
      <w:r w:rsidR="00084F2A" w:rsidRPr="00D17D9F">
        <w:rPr>
          <w:rFonts w:cs="Times New Roman" w:hint="eastAsia"/>
        </w:rPr>
        <w:t>处置方案</w:t>
      </w:r>
      <w:r w:rsidRPr="00D17D9F">
        <w:rPr>
          <w:rFonts w:cs="Times New Roman" w:hint="eastAsia"/>
        </w:rPr>
        <w:t>、</w:t>
      </w:r>
      <w:r w:rsidR="002101F6" w:rsidRPr="00D17D9F">
        <w:rPr>
          <w:rFonts w:cs="Times New Roman" w:hint="eastAsia"/>
        </w:rPr>
        <w:t>着火事故</w:t>
      </w:r>
      <w:r w:rsidR="00CC1D02" w:rsidRPr="00D17D9F">
        <w:rPr>
          <w:rFonts w:cs="Times New Roman" w:hint="eastAsia"/>
        </w:rPr>
        <w:t>现场</w:t>
      </w:r>
      <w:r w:rsidR="002101F6" w:rsidRPr="00D17D9F">
        <w:rPr>
          <w:rFonts w:cs="Times New Roman" w:hint="eastAsia"/>
        </w:rPr>
        <w:t>处置方案</w:t>
      </w:r>
      <w:r w:rsidR="00CC1D02" w:rsidRPr="00D17D9F">
        <w:rPr>
          <w:rFonts w:cs="Times New Roman" w:hint="eastAsia"/>
        </w:rPr>
        <w:t>、废气异常排放现场处置方案</w:t>
      </w:r>
      <w:r w:rsidR="002101F6" w:rsidRPr="00D17D9F">
        <w:rPr>
          <w:rFonts w:cs="Times New Roman" w:hint="eastAsia"/>
        </w:rPr>
        <w:t>等</w:t>
      </w:r>
      <w:r w:rsidRPr="00D17D9F">
        <w:rPr>
          <w:rFonts w:cs="Times New Roman"/>
        </w:rPr>
        <w:t>。</w:t>
      </w:r>
    </w:p>
    <w:p w:rsidR="00795C2E" w:rsidRPr="00D17D9F" w:rsidRDefault="00EE2E8C">
      <w:pPr>
        <w:pStyle w:val="2"/>
        <w:ind w:firstLineChars="0" w:firstLine="0"/>
        <w:rPr>
          <w:rFonts w:cs="Times New Roman"/>
        </w:rPr>
      </w:pPr>
      <w:bookmarkStart w:id="39" w:name="_Toc530595625"/>
      <w:r w:rsidRPr="00D17D9F">
        <w:rPr>
          <w:rFonts w:cs="Times New Roman"/>
        </w:rPr>
        <w:t>4.2</w:t>
      </w:r>
      <w:r w:rsidRPr="00D17D9F">
        <w:rPr>
          <w:rFonts w:cs="Times New Roman"/>
        </w:rPr>
        <w:t>组织体系的建立及职责</w:t>
      </w:r>
      <w:bookmarkEnd w:id="37"/>
      <w:bookmarkEnd w:id="38"/>
      <w:bookmarkEnd w:id="39"/>
    </w:p>
    <w:p w:rsidR="00795C2E" w:rsidRPr="00D17D9F" w:rsidRDefault="00EE2E8C">
      <w:pPr>
        <w:ind w:firstLine="480"/>
        <w:jc w:val="left"/>
        <w:rPr>
          <w:rFonts w:cs="Times New Roman"/>
        </w:rPr>
      </w:pPr>
      <w:r w:rsidRPr="00D17D9F">
        <w:rPr>
          <w:rFonts w:cs="Times New Roman"/>
        </w:rPr>
        <w:t>本公司应急救援组织机构详见图</w:t>
      </w:r>
      <w:r w:rsidRPr="00D17D9F">
        <w:rPr>
          <w:rFonts w:cs="Times New Roman"/>
        </w:rPr>
        <w:t>4-1</w:t>
      </w:r>
      <w:r w:rsidRPr="00D17D9F">
        <w:rPr>
          <w:rFonts w:cs="Times New Roman"/>
        </w:rPr>
        <w:t>。</w:t>
      </w:r>
    </w:p>
    <w:p w:rsidR="00084F2A" w:rsidRPr="00D17D9F" w:rsidRDefault="00084F2A" w:rsidP="00084F2A">
      <w:pPr>
        <w:adjustRightInd w:val="0"/>
        <w:snapToGrid w:val="0"/>
        <w:ind w:firstLine="480"/>
      </w:pPr>
    </w:p>
    <w:p w:rsidR="002101F6" w:rsidRPr="00D17D9F" w:rsidRDefault="002101F6" w:rsidP="00084F2A">
      <w:pPr>
        <w:adjustRightInd w:val="0"/>
        <w:snapToGrid w:val="0"/>
        <w:ind w:firstLine="480"/>
      </w:pPr>
    </w:p>
    <w:p w:rsidR="002101F6" w:rsidRPr="00D17D9F" w:rsidRDefault="002101F6" w:rsidP="00084F2A">
      <w:pPr>
        <w:adjustRightInd w:val="0"/>
        <w:snapToGrid w:val="0"/>
        <w:ind w:firstLine="480"/>
      </w:pPr>
    </w:p>
    <w:p w:rsidR="00D17D9F" w:rsidRPr="00D17D9F" w:rsidRDefault="00D17D9F" w:rsidP="00084F2A">
      <w:pPr>
        <w:adjustRightInd w:val="0"/>
        <w:snapToGrid w:val="0"/>
        <w:ind w:firstLine="480"/>
      </w:pPr>
    </w:p>
    <w:p w:rsidR="002101F6" w:rsidRPr="00D17D9F" w:rsidRDefault="002101F6" w:rsidP="00084F2A">
      <w:pPr>
        <w:adjustRightInd w:val="0"/>
        <w:snapToGrid w:val="0"/>
        <w:ind w:firstLine="480"/>
      </w:pPr>
    </w:p>
    <w:p w:rsidR="002101F6" w:rsidRPr="00D17D9F" w:rsidRDefault="002101F6" w:rsidP="00084F2A">
      <w:pPr>
        <w:adjustRightInd w:val="0"/>
        <w:snapToGrid w:val="0"/>
        <w:ind w:firstLine="480"/>
      </w:pPr>
    </w:p>
    <w:p w:rsidR="00795C2E" w:rsidRPr="00D17D9F" w:rsidRDefault="00D96345" w:rsidP="00AD238A">
      <w:pPr>
        <w:spacing w:line="240" w:lineRule="auto"/>
        <w:ind w:firstLineChars="0" w:firstLine="0"/>
        <w:jc w:val="center"/>
      </w:pPr>
      <w:r>
        <w:rPr>
          <w:noProof/>
        </w:rPr>
        <w:lastRenderedPageBreak/>
        <w:pict>
          <v:group id="_x0000_s1107" style="position:absolute;left:0;text-align:left;margin-left:33.9pt;margin-top:5.2pt;width:325.95pt;height:212.9pt;z-index:251673600" coordorigin="2478,1544" coordsize="6519,4258">
            <v:shapetype id="_x0000_t202" coordsize="21600,21600" o:spt="202" path="m,l,21600r21600,l21600,xe">
              <v:stroke joinstyle="miter"/>
              <v:path gradientshapeok="t" o:connecttype="rect"/>
            </v:shapetype>
            <v:shape id="文本框 2" o:spid="_x0000_s1093" type="#_x0000_t202" style="position:absolute;left:3992;top:1716;width:1904;height:471;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K2EOQIAAFAEAAAOAAAAZHJzL2Uyb0RvYy54bWysVEuO2zAM3RfoHQTtG3+SzCRGnME00xQF&#10;ph9g2gPIshwL1a+SEjs9QHuDrrrpvufKOUrJmUz62xT1QiBF6pF8JL246qVAO2Yd16rE2SjFiCmq&#10;a642JX73dv1khpHzRNVEaMVKvGcOXy0fP1p0pmC5brWomUUAolzRmRK33psiSRxtmSRupA1TYGy0&#10;lcSDajdJbUkH6FIkeZpeJJ22tbGaMufg9mYw4mXEbxpG/eumccwjUWLIzcfTxrMKZ7JckGJjiWk5&#10;PaZB/iELSbiCoCeoG+IJ2lr+G5Tk1GqnGz+iWia6aThlsQaoJkt/qeauJYbFWoAcZ040uf8HS1/t&#10;3ljE6xKP00uMFJHQpMOXz4ev3w/fPqE8ENQZV4DfnQFP3z/VPTQ6FuvMrabvHVJ61RK1YdfW6q5l&#10;pIYEs/AyOXs64LgAUnUvdQ1xyNbrCNQ3Vgb2gA8E6NCo/ak5rPeIwmU+vpzkF1OMKNiySTqez6Yx&#10;Binunxvr/HOmJQpCiS10P8KT3a3zIR1S3LuEaE4LXq+5EFGxm2olLNoRmJR1/I7oP7kJhboSz6f5&#10;dGDgrxBp/P4EIbmHkRdclnh2ciJF4O2ZquNAesLFIEPKQh2JDNwNLPq+6mPTskhBYLnS9R6otXoY&#10;cVhJEFptP2LUwXiX2H3YEsswEi8UtGeeTSZhH6IymV7moNhzS3VuIYoCVIk9RoO48nGHInHmGtq4&#10;5pHgh0yOOcPYRt6PKxb24lyPXg8/guUPAAAA//8DAFBLAwQUAAYACAAAACEA/S8y1tsAAAAFAQAA&#10;DwAAAGRycy9kb3ducmV2LnhtbEyPwU7DMBBE70j8g7VI3KiTFBVI41RVBNdKbZG4buNtErDXIXbS&#10;8PcYLnBZaTSjmbfFZrZGTDT4zrGCdJGAIK6d7rhR8Hp8uXsE4QOyRuOYFHyRh015fVVgrt2F9zQd&#10;QiNiCfscFbQh9LmUvm7Jol+4njh6ZzdYDFEOjdQDXmK5NTJLkpW02HFcaLGnqqX64zBaBeOx2k77&#10;Knt/m3b6frd6RovmU6nbm3m7BhFoDn9h+MGP6FBGppMbWXthFMRHwu+N3vJh+QTipCDL0hRkWcj/&#10;9OU3AAAA//8DAFBLAQItABQABgAIAAAAIQC2gziS/gAAAOEBAAATAAAAAAAAAAAAAAAAAAAAAABb&#10;Q29udGVudF9UeXBlc10ueG1sUEsBAi0AFAAGAAgAAAAhADj9If/WAAAAlAEAAAsAAAAAAAAAAAAA&#10;AAAALwEAAF9yZWxzLy5yZWxzUEsBAi0AFAAGAAgAAAAhACo4rYQ5AgAAUAQAAA4AAAAAAAAAAAAA&#10;AAAALgIAAGRycy9lMm9Eb2MueG1sUEsBAi0AFAAGAAgAAAAhAP0vMtbbAAAABQEAAA8AAAAAAAAA&#10;AAAAAAAAkwQAAGRycy9kb3ducmV2LnhtbFBLBQYAAAAABAAEAPMAAACbBQAAAAA=&#10;">
              <v:textbox style="mso-next-textbox:#文本框 2;mso-fit-shape-to-text:t">
                <w:txbxContent>
                  <w:p w:rsidR="00AD238A" w:rsidRPr="009014F0" w:rsidRDefault="00AD238A" w:rsidP="00AD238A">
                    <w:pPr>
                      <w:spacing w:line="240" w:lineRule="auto"/>
                      <w:ind w:firstLineChars="0" w:firstLine="0"/>
                      <w:rPr>
                        <w:szCs w:val="21"/>
                      </w:rPr>
                    </w:pPr>
                    <w:r w:rsidRPr="009014F0">
                      <w:rPr>
                        <w:rFonts w:hint="eastAsia"/>
                        <w:szCs w:val="21"/>
                      </w:rPr>
                      <w:t>总指挥：</w:t>
                    </w:r>
                    <w:proofErr w:type="gramStart"/>
                    <w:r>
                      <w:rPr>
                        <w:rFonts w:cs="Times New Roman" w:hint="eastAsia"/>
                        <w:kern w:val="0"/>
                        <w:szCs w:val="21"/>
                      </w:rPr>
                      <w:t>喻闽喜</w:t>
                    </w:r>
                    <w:proofErr w:type="gramEnd"/>
                  </w:p>
                </w:txbxContent>
              </v:textbox>
            </v:shape>
            <v:shape id="_x0000_s1094" type="#_x0000_t202" style="position:absolute;left:3556;top:2409;width:2328;height:471;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K2EOQIAAFAEAAAOAAAAZHJzL2Uyb0RvYy54bWysVEuO2zAM3RfoHQTtG3+SzCRGnME00xQF&#10;ph9g2gPIshwL1a+SEjs9QHuDrrrpvufKOUrJmUz62xT1QiBF6pF8JL246qVAO2Yd16rE2SjFiCmq&#10;a642JX73dv1khpHzRNVEaMVKvGcOXy0fP1p0pmC5brWomUUAolzRmRK33psiSRxtmSRupA1TYGy0&#10;lcSDajdJbUkH6FIkeZpeJJ22tbGaMufg9mYw4mXEbxpG/eumccwjUWLIzcfTxrMKZ7JckGJjiWk5&#10;PaZB/iELSbiCoCeoG+IJ2lr+G5Tk1GqnGz+iWia6aThlsQaoJkt/qeauJYbFWoAcZ040uf8HS1/t&#10;3ljE6xKP00uMFJHQpMOXz4ev3w/fPqE8ENQZV4DfnQFP3z/VPTQ6FuvMrabvHVJ61RK1YdfW6q5l&#10;pIYEs/AyOXs64LgAUnUvdQ1xyNbrCNQ3Vgb2gA8E6NCo/ak5rPeIwmU+vpzkF1OMKNiySTqez6Yx&#10;Binunxvr/HOmJQpCiS10P8KT3a3zIR1S3LuEaE4LXq+5EFGxm2olLNoRmJR1/I7oP7kJhboSz6f5&#10;dGDgrxBp/P4EIbmHkRdclnh2ciJF4O2ZquNAesLFIEPKQh2JDNwNLPq+6mPTskhBYLnS9R6otXoY&#10;cVhJEFptP2LUwXiX2H3YEsswEi8UtGeeTSZhH6IymV7moNhzS3VuIYoCVIk9RoO48nGHInHmGtq4&#10;5pHgh0yOOcPYRt6PKxb24lyPXg8/guUPAAAA//8DAFBLAwQUAAYACAAAACEA/S8y1tsAAAAFAQAA&#10;DwAAAGRycy9kb3ducmV2LnhtbEyPwU7DMBBE70j8g7VI3KiTFBVI41RVBNdKbZG4buNtErDXIXbS&#10;8PcYLnBZaTSjmbfFZrZGTDT4zrGCdJGAIK6d7rhR8Hp8uXsE4QOyRuOYFHyRh015fVVgrt2F9zQd&#10;QiNiCfscFbQh9LmUvm7Jol+4njh6ZzdYDFEOjdQDXmK5NTJLkpW02HFcaLGnqqX64zBaBeOx2k77&#10;Knt/m3b6frd6RovmU6nbm3m7BhFoDn9h+MGP6FBGppMbWXthFMRHwu+N3vJh+QTipCDL0hRkWcj/&#10;9OU3AAAA//8DAFBLAQItABQABgAIAAAAIQC2gziS/gAAAOEBAAATAAAAAAAAAAAAAAAAAAAAAABb&#10;Q29udGVudF9UeXBlc10ueG1sUEsBAi0AFAAGAAgAAAAhADj9If/WAAAAlAEAAAsAAAAAAAAAAAAA&#10;AAAALwEAAF9yZWxzLy5yZWxzUEsBAi0AFAAGAAgAAAAhACo4rYQ5AgAAUAQAAA4AAAAAAAAAAAAA&#10;AAAALgIAAGRycy9lMm9Eb2MueG1sUEsBAi0AFAAGAAgAAAAhAP0vMtbbAAAABQEAAA8AAAAAAAAA&#10;AAAAAAAAkwQAAGRycy9kb3ducmV2LnhtbFBLBQYAAAAABAAEAPMAAACbBQAAAAA=&#10;">
              <v:textbox style="mso-next-textbox:#_x0000_s1094">
                <w:txbxContent>
                  <w:p w:rsidR="00AD238A" w:rsidRPr="009014F0" w:rsidRDefault="00AD238A" w:rsidP="00AD238A">
                    <w:pPr>
                      <w:spacing w:line="240" w:lineRule="auto"/>
                      <w:ind w:firstLineChars="0" w:firstLine="0"/>
                      <w:rPr>
                        <w:szCs w:val="21"/>
                      </w:rPr>
                    </w:pPr>
                    <w:r>
                      <w:rPr>
                        <w:rFonts w:hint="eastAsia"/>
                        <w:szCs w:val="21"/>
                      </w:rPr>
                      <w:t>副总指挥：</w:t>
                    </w:r>
                    <w:proofErr w:type="gramStart"/>
                    <w:r>
                      <w:rPr>
                        <w:rFonts w:cs="Times New Roman" w:hint="eastAsia"/>
                        <w:kern w:val="0"/>
                        <w:szCs w:val="21"/>
                      </w:rPr>
                      <w:t>余全恒</w:t>
                    </w:r>
                    <w:proofErr w:type="gramEnd"/>
                  </w:p>
                </w:txbxContent>
              </v:textbox>
            </v:shape>
            <v:shapetype id="_x0000_t32" coordsize="21600,21600" o:spt="32" o:oned="t" path="m,l21600,21600e" filled="f">
              <v:path arrowok="t" fillok="f" o:connecttype="none"/>
              <o:lock v:ext="edit" shapetype="t"/>
            </v:shapetype>
            <v:shape id="_x0000_s1095" type="#_x0000_t32" style="position:absolute;left:5884;top:1915;width:1684;height:1;flip:x" o:connectortype="straight" strokeweight=".5pt">
              <v:stroke endarrow="block"/>
            </v:shape>
            <v:shape id="_x0000_s1096" type="#_x0000_t202" style="position:absolute;left:5912;top:1544;width:1904;height:456;visibility:visible;mso-height-percent:200;mso-height-percent:200;mso-width-relative:margin;mso-height-relative:margin" filled="f" stroked="f">
              <v:textbox style="mso-next-textbox:#_x0000_s1096;mso-fit-shape-to-text:t">
                <w:txbxContent>
                  <w:p w:rsidR="00AD238A" w:rsidRPr="009014F0" w:rsidRDefault="00AD238A" w:rsidP="00AD238A">
                    <w:pPr>
                      <w:spacing w:line="240" w:lineRule="auto"/>
                      <w:ind w:firstLineChars="0" w:firstLine="0"/>
                      <w:rPr>
                        <w:szCs w:val="21"/>
                      </w:rPr>
                    </w:pPr>
                    <w:r w:rsidRPr="009014F0">
                      <w:rPr>
                        <w:rFonts w:hint="eastAsia"/>
                        <w:szCs w:val="21"/>
                      </w:rPr>
                      <w:t>提供技术支持</w:t>
                    </w:r>
                  </w:p>
                </w:txbxContent>
              </v:textbox>
            </v:shape>
            <v:shape id="_x0000_s1097" type="#_x0000_t32" style="position:absolute;left:5891;top:2622;width:1684;height:1;flip:x" o:connectortype="straight" strokeweight=".5pt">
              <v:stroke endarrow="block"/>
            </v:shape>
            <v:shape id="_x0000_s1098" type="#_x0000_t202" style="position:absolute;left:5905;top:2264;width:1904;height:456;visibility:visible;mso-height-percent:200;mso-height-percent:200;mso-width-relative:margin;mso-height-relative:margin" filled="f" stroked="f">
              <v:textbox style="mso-next-textbox:#_x0000_s1098;mso-fit-shape-to-text:t">
                <w:txbxContent>
                  <w:p w:rsidR="00AD238A" w:rsidRPr="009014F0" w:rsidRDefault="00AD238A" w:rsidP="00AD238A">
                    <w:pPr>
                      <w:spacing w:line="240" w:lineRule="auto"/>
                      <w:ind w:firstLineChars="0" w:firstLine="0"/>
                      <w:rPr>
                        <w:szCs w:val="21"/>
                      </w:rPr>
                    </w:pPr>
                    <w:r w:rsidRPr="009014F0">
                      <w:rPr>
                        <w:rFonts w:hint="eastAsia"/>
                        <w:szCs w:val="21"/>
                      </w:rPr>
                      <w:t>提供技术支持</w:t>
                    </w:r>
                  </w:p>
                </w:txbxContent>
              </v:textbox>
            </v:shape>
            <v:shape id="_x0000_s1099" type="#_x0000_t202" style="position:absolute;left:7575;top:1700;width:1422;height:105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K2EOQIAAFAEAAAOAAAAZHJzL2Uyb0RvYy54bWysVEuO2zAM3RfoHQTtG3+SzCRGnME00xQF&#10;ph9g2gPIshwL1a+SEjs9QHuDrrrpvufKOUrJmUz62xT1QiBF6pF8JL246qVAO2Yd16rE2SjFiCmq&#10;a642JX73dv1khpHzRNVEaMVKvGcOXy0fP1p0pmC5brWomUUAolzRmRK33psiSRxtmSRupA1TYGy0&#10;lcSDajdJbUkH6FIkeZpeJJ22tbGaMufg9mYw4mXEbxpG/eumccwjUWLIzcfTxrMKZ7JckGJjiWk5&#10;PaZB/iELSbiCoCeoG+IJ2lr+G5Tk1GqnGz+iWia6aThlsQaoJkt/qeauJYbFWoAcZ040uf8HS1/t&#10;3ljE6xKP00uMFJHQpMOXz4ev3w/fPqE8ENQZV4DfnQFP3z/VPTQ6FuvMrabvHVJ61RK1YdfW6q5l&#10;pIYEs/AyOXs64LgAUnUvdQ1xyNbrCNQ3Vgb2gA8E6NCo/ak5rPeIwmU+vpzkF1OMKNiySTqez6Yx&#10;Binunxvr/HOmJQpCiS10P8KT3a3zIR1S3LuEaE4LXq+5EFGxm2olLNoRmJR1/I7oP7kJhboSz6f5&#10;dGDgrxBp/P4EIbmHkRdclnh2ciJF4O2ZquNAesLFIEPKQh2JDNwNLPq+6mPTskhBYLnS9R6otXoY&#10;cVhJEFptP2LUwXiX2H3YEsswEi8UtGeeTSZhH6IymV7moNhzS3VuIYoCVIk9RoO48nGHInHmGtq4&#10;5pHgh0yOOcPYRt6PKxb24lyPXg8/guUPAAAA//8DAFBLAwQUAAYACAAAACEA/S8y1tsAAAAFAQAA&#10;DwAAAGRycy9kb3ducmV2LnhtbEyPwU7DMBBE70j8g7VI3KiTFBVI41RVBNdKbZG4buNtErDXIXbS&#10;8PcYLnBZaTSjmbfFZrZGTDT4zrGCdJGAIK6d7rhR8Hp8uXsE4QOyRuOYFHyRh015fVVgrt2F9zQd&#10;QiNiCfscFbQh9LmUvm7Jol+4njh6ZzdYDFEOjdQDXmK5NTJLkpW02HFcaLGnqqX64zBaBeOx2k77&#10;Knt/m3b6frd6RovmU6nbm3m7BhFoDn9h+MGP6FBGppMbWXthFMRHwu+N3vJh+QTipCDL0hRkWcj/&#10;9OU3AAAA//8DAFBLAQItABQABgAIAAAAIQC2gziS/gAAAOEBAAATAAAAAAAAAAAAAAAAAAAAAABb&#10;Q29udGVudF9UeXBlc10ueG1sUEsBAi0AFAAGAAgAAAAhADj9If/WAAAAlAEAAAsAAAAAAAAAAAAA&#10;AAAALwEAAF9yZWxzLy5yZWxzUEsBAi0AFAAGAAgAAAAhACo4rYQ5AgAAUAQAAA4AAAAAAAAAAAAA&#10;AAAALgIAAGRycy9lMm9Eb2MueG1sUEsBAi0AFAAGAAgAAAAhAP0vMtbbAAAABQEAAA8AAAAAAAAA&#10;AAAAAAAAkwQAAGRycy9kb3ducmV2LnhtbFBLBQYAAAAABAAEAPMAAACbBQAAAAA=&#10;">
              <v:textbox style="mso-next-textbox:#_x0000_s1099">
                <w:txbxContent>
                  <w:p w:rsidR="00AD238A" w:rsidRPr="009014F0" w:rsidRDefault="00AD238A" w:rsidP="00AD238A">
                    <w:pPr>
                      <w:spacing w:line="240" w:lineRule="auto"/>
                      <w:ind w:firstLineChars="0" w:firstLine="0"/>
                      <w:rPr>
                        <w:szCs w:val="21"/>
                      </w:rPr>
                    </w:pPr>
                    <w:r w:rsidRPr="009014F0">
                      <w:rPr>
                        <w:rFonts w:hint="eastAsia"/>
                        <w:szCs w:val="21"/>
                      </w:rPr>
                      <w:t>突发环境事件应急专家组</w:t>
                    </w:r>
                  </w:p>
                </w:txbxContent>
              </v:textbox>
            </v:shape>
            <v:shape id="_x0000_s1100" type="#_x0000_t32" style="position:absolute;left:4658;top:2880;width:0;height:1171" o:connectortype="straight" strokeweight=".5pt">
              <v:stroke endarrow="block"/>
            </v:shape>
            <v:shape id="_x0000_s1101" type="#_x0000_t32" style="position:absolute;left:2727;top:3601;width:4137;height:0" o:connectortype="straight" strokeweight=".5pt"/>
            <v:shape id="_x0000_s1102" type="#_x0000_t32" style="position:absolute;left:2727;top:3601;width:0;height:450" o:connectortype="straight" strokeweight=".5pt">
              <v:stroke endarrow="block"/>
            </v:shape>
            <v:shape id="_x0000_s1103" type="#_x0000_t32" style="position:absolute;left:6864;top:3601;width:0;height:450" o:connectortype="straight" strokeweight=".5pt">
              <v:stroke endarrow="block"/>
            </v:shape>
            <v:shape id="_x0000_s1104" type="#_x0000_t202" style="position:absolute;left:2478;top:4060;width:505;height:1733;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K2EOQIAAFAEAAAOAAAAZHJzL2Uyb0RvYy54bWysVEuO2zAM3RfoHQTtG3+SzCRGnME00xQF&#10;ph9g2gPIshwL1a+SEjs9QHuDrrrpvufKOUrJmUz62xT1QiBF6pF8JL246qVAO2Yd16rE2SjFiCmq&#10;a642JX73dv1khpHzRNVEaMVKvGcOXy0fP1p0pmC5brWomUUAolzRmRK33psiSRxtmSRupA1TYGy0&#10;lcSDajdJbUkH6FIkeZpeJJ22tbGaMufg9mYw4mXEbxpG/eumccwjUWLIzcfTxrMKZ7JckGJjiWk5&#10;PaZB/iELSbiCoCeoG+IJ2lr+G5Tk1GqnGz+iWia6aThlsQaoJkt/qeauJYbFWoAcZ040uf8HS1/t&#10;3ljE6xKP00uMFJHQpMOXz4ev3w/fPqE8ENQZV4DfnQFP3z/VPTQ6FuvMrabvHVJ61RK1YdfW6q5l&#10;pIYEs/AyOXs64LgAUnUvdQ1xyNbrCNQ3Vgb2gA8E6NCo/ak5rPeIwmU+vpzkF1OMKNiySTqez6Yx&#10;Binunxvr/HOmJQpCiS10P8KT3a3zIR1S3LuEaE4LXq+5EFGxm2olLNoRmJR1/I7oP7kJhboSz6f5&#10;dGDgrxBp/P4EIbmHkRdclnh2ciJF4O2ZquNAesLFIEPKQh2JDNwNLPq+6mPTskhBYLnS9R6otXoY&#10;cVhJEFptP2LUwXiX2H3YEsswEi8UtGeeTSZhH6IymV7moNhzS3VuIYoCVIk9RoO48nGHInHmGtq4&#10;5pHgh0yOOcPYRt6PKxb24lyPXg8/guUPAAAA//8DAFBLAwQUAAYACAAAACEA/S8y1tsAAAAFAQAA&#10;DwAAAGRycy9kb3ducmV2LnhtbEyPwU7DMBBE70j8g7VI3KiTFBVI41RVBNdKbZG4buNtErDXIXbS&#10;8PcYLnBZaTSjmbfFZrZGTDT4zrGCdJGAIK6d7rhR8Hp8uXsE4QOyRuOYFHyRh015fVVgrt2F9zQd&#10;QiNiCfscFbQh9LmUvm7Jol+4njh6ZzdYDFEOjdQDXmK5NTJLkpW02HFcaLGnqqX64zBaBeOx2k77&#10;Knt/m3b6frd6RovmU6nbm3m7BhFoDn9h+MGP6FBGppMbWXthFMRHwu+N3vJh+QTipCDL0hRkWcj/&#10;9OU3AAAA//8DAFBLAQItABQABgAIAAAAIQC2gziS/gAAAOEBAAATAAAAAAAAAAAAAAAAAAAAAABb&#10;Q29udGVudF9UeXBlc10ueG1sUEsBAi0AFAAGAAgAAAAhADj9If/WAAAAlAEAAAsAAAAAAAAAAAAA&#10;AAAALwEAAF9yZWxzLy5yZWxzUEsBAi0AFAAGAAgAAAAhACo4rYQ5AgAAUAQAAA4AAAAAAAAAAAAA&#10;AAAALgIAAGRycy9lMm9Eb2MueG1sUEsBAi0AFAAGAAgAAAAhAP0vMtbbAAAABQEAAA8AAAAAAAAA&#10;AAAAAAAAkwQAAGRycy9kb3ducmV2LnhtbFBLBQYAAAAABAAEAPMAAACbBQAAAAA=&#10;">
              <v:textbox style="mso-next-textbox:#_x0000_s1104">
                <w:txbxContent>
                  <w:p w:rsidR="00AD238A" w:rsidRPr="009014F0" w:rsidRDefault="00AD238A" w:rsidP="00AD238A">
                    <w:pPr>
                      <w:spacing w:line="240" w:lineRule="auto"/>
                      <w:ind w:firstLineChars="0" w:firstLine="0"/>
                      <w:rPr>
                        <w:szCs w:val="21"/>
                      </w:rPr>
                    </w:pPr>
                    <w:r w:rsidRPr="009014F0">
                      <w:rPr>
                        <w:rFonts w:hint="eastAsia"/>
                        <w:szCs w:val="21"/>
                      </w:rPr>
                      <w:t>抢险救援组</w:t>
                    </w:r>
                  </w:p>
                </w:txbxContent>
              </v:textbox>
            </v:shape>
            <v:shape id="_x0000_s1105" type="#_x0000_t202" style="position:absolute;left:4411;top:4069;width:505;height:1733;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K2EOQIAAFAEAAAOAAAAZHJzL2Uyb0RvYy54bWysVEuO2zAM3RfoHQTtG3+SzCRGnME00xQF&#10;ph9g2gPIshwL1a+SEjs9QHuDrrrpvufKOUrJmUz62xT1QiBF6pF8JL246qVAO2Yd16rE2SjFiCmq&#10;a642JX73dv1khpHzRNVEaMVKvGcOXy0fP1p0pmC5brWomUUAolzRmRK33psiSRxtmSRupA1TYGy0&#10;lcSDajdJbUkH6FIkeZpeJJ22tbGaMufg9mYw4mXEbxpG/eumccwjUWLIzcfTxrMKZ7JckGJjiWk5&#10;PaZB/iELSbiCoCeoG+IJ2lr+G5Tk1GqnGz+iWia6aThlsQaoJkt/qeauJYbFWoAcZ040uf8HS1/t&#10;3ljE6xKP00uMFJHQpMOXz4ev3w/fPqE8ENQZV4DfnQFP3z/VPTQ6FuvMrabvHVJ61RK1YdfW6q5l&#10;pIYEs/AyOXs64LgAUnUvdQ1xyNbrCNQ3Vgb2gA8E6NCo/ak5rPeIwmU+vpzkF1OMKNiySTqez6Yx&#10;Binunxvr/HOmJQpCiS10P8KT3a3zIR1S3LuEaE4LXq+5EFGxm2olLNoRmJR1/I7oP7kJhboSz6f5&#10;dGDgrxBp/P4EIbmHkRdclnh2ciJF4O2ZquNAesLFIEPKQh2JDNwNLPq+6mPTskhBYLnS9R6otXoY&#10;cVhJEFptP2LUwXiX2H3YEsswEi8UtGeeTSZhH6IymV7moNhzS3VuIYoCVIk9RoO48nGHInHmGtq4&#10;5pHgh0yOOcPYRt6PKxb24lyPXg8/guUPAAAA//8DAFBLAwQUAAYACAAAACEA/S8y1tsAAAAFAQAA&#10;DwAAAGRycy9kb3ducmV2LnhtbEyPwU7DMBBE70j8g7VI3KiTFBVI41RVBNdKbZG4buNtErDXIXbS&#10;8PcYLnBZaTSjmbfFZrZGTDT4zrGCdJGAIK6d7rhR8Hp8uXsE4QOyRuOYFHyRh015fVVgrt2F9zQd&#10;QiNiCfscFbQh9LmUvm7Jol+4njh6ZzdYDFEOjdQDXmK5NTJLkpW02HFcaLGnqqX64zBaBeOx2k77&#10;Knt/m3b6frd6RovmU6nbm3m7BhFoDn9h+MGP6FBGppMbWXthFMRHwu+N3vJh+QTipCDL0hRkWcj/&#10;9OU3AAAA//8DAFBLAQItABQABgAIAAAAIQC2gziS/gAAAOEBAAATAAAAAAAAAAAAAAAAAAAAAABb&#10;Q29udGVudF9UeXBlc10ueG1sUEsBAi0AFAAGAAgAAAAhADj9If/WAAAAlAEAAAsAAAAAAAAAAAAA&#10;AAAALwEAAF9yZWxzLy5yZWxzUEsBAi0AFAAGAAgAAAAhACo4rYQ5AgAAUAQAAA4AAAAAAAAAAAAA&#10;AAAALgIAAGRycy9lMm9Eb2MueG1sUEsBAi0AFAAGAAgAAAAhAP0vMtbbAAAABQEAAA8AAAAAAAAA&#10;AAAAAAAAkwQAAGRycy9kb3ducmV2LnhtbFBLBQYAAAAABAAEAPMAAACbBQAAAAA=&#10;">
              <v:textbox style="mso-next-textbox:#_x0000_s1105">
                <w:txbxContent>
                  <w:p w:rsidR="00AD238A" w:rsidRPr="009014F0" w:rsidRDefault="00AD238A" w:rsidP="00AD238A">
                    <w:pPr>
                      <w:spacing w:line="240" w:lineRule="auto"/>
                      <w:ind w:firstLineChars="0" w:firstLine="0"/>
                      <w:rPr>
                        <w:szCs w:val="21"/>
                      </w:rPr>
                    </w:pPr>
                    <w:r w:rsidRPr="009014F0">
                      <w:rPr>
                        <w:rFonts w:cs="Times New Roman"/>
                        <w:szCs w:val="21"/>
                      </w:rPr>
                      <w:t>后勤保障组</w:t>
                    </w:r>
                  </w:p>
                </w:txbxContent>
              </v:textbox>
            </v:shape>
            <v:shape id="_x0000_s1106" type="#_x0000_t202" style="position:absolute;left:6593;top:4060;width:505;height:1733;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K2EOQIAAFAEAAAOAAAAZHJzL2Uyb0RvYy54bWysVEuO2zAM3RfoHQTtG3+SzCRGnME00xQF&#10;ph9g2gPIshwL1a+SEjs9QHuDrrrpvufKOUrJmUz62xT1QiBF6pF8JL246qVAO2Yd16rE2SjFiCmq&#10;a642JX73dv1khpHzRNVEaMVKvGcOXy0fP1p0pmC5brWomUUAolzRmRK33psiSRxtmSRupA1TYGy0&#10;lcSDajdJbUkH6FIkeZpeJJ22tbGaMufg9mYw4mXEbxpG/eumccwjUWLIzcfTxrMKZ7JckGJjiWk5&#10;PaZB/iELSbiCoCeoG+IJ2lr+G5Tk1GqnGz+iWia6aThlsQaoJkt/qeauJYbFWoAcZ040uf8HS1/t&#10;3ljE6xKP00uMFJHQpMOXz4ev3w/fPqE8ENQZV4DfnQFP3z/VPTQ6FuvMrabvHVJ61RK1YdfW6q5l&#10;pIYEs/AyOXs64LgAUnUvdQ1xyNbrCNQ3Vgb2gA8E6NCo/ak5rPeIwmU+vpzkF1OMKNiySTqez6Yx&#10;Binunxvr/HOmJQpCiS10P8KT3a3zIR1S3LuEaE4LXq+5EFGxm2olLNoRmJR1/I7oP7kJhboSz6f5&#10;dGDgrxBp/P4EIbmHkRdclnh2ciJF4O2ZquNAesLFIEPKQh2JDNwNLPq+6mPTskhBYLnS9R6otXoY&#10;cVhJEFptP2LUwXiX2H3YEsswEi8UtGeeTSZhH6IymV7moNhzS3VuIYoCVIk9RoO48nGHInHmGtq4&#10;5pHgh0yOOcPYRt6PKxb24lyPXg8/guUPAAAA//8DAFBLAwQUAAYACAAAACEA/S8y1tsAAAAFAQAA&#10;DwAAAGRycy9kb3ducmV2LnhtbEyPwU7DMBBE70j8g7VI3KiTFBVI41RVBNdKbZG4buNtErDXIXbS&#10;8PcYLnBZaTSjmbfFZrZGTDT4zrGCdJGAIK6d7rhR8Hp8uXsE4QOyRuOYFHyRh015fVVgrt2F9zQd&#10;QiNiCfscFbQh9LmUvm7Jol+4njh6ZzdYDFEOjdQDXmK5NTJLkpW02HFcaLGnqqX64zBaBeOx2k77&#10;Knt/m3b6frd6RovmU6nbm3m7BhFoDn9h+MGP6FBGppMbWXthFMRHwu+N3vJh+QTipCDL0hRkWcj/&#10;9OU3AAAA//8DAFBLAQItABQABgAIAAAAIQC2gziS/gAAAOEBAAATAAAAAAAAAAAAAAAAAAAAAABb&#10;Q29udGVudF9UeXBlc10ueG1sUEsBAi0AFAAGAAgAAAAhADj9If/WAAAAlAEAAAsAAAAAAAAAAAAA&#10;AAAALwEAAF9yZWxzLy5yZWxzUEsBAi0AFAAGAAgAAAAhACo4rYQ5AgAAUAQAAA4AAAAAAAAAAAAA&#10;AAAALgIAAGRycy9lMm9Eb2MueG1sUEsBAi0AFAAGAAgAAAAhAP0vMtbbAAAABQEAAA8AAAAAAAAA&#10;AAAAAAAAkwQAAGRycy9kb3ducmV2LnhtbFBLBQYAAAAABAAEAPMAAACbBQAAAAA=&#10;">
              <v:textbox style="mso-next-textbox:#_x0000_s1106">
                <w:txbxContent>
                  <w:p w:rsidR="00AD238A" w:rsidRPr="009014F0" w:rsidRDefault="00AD238A" w:rsidP="00AD238A">
                    <w:pPr>
                      <w:spacing w:line="240" w:lineRule="auto"/>
                      <w:ind w:firstLineChars="0" w:firstLine="0"/>
                      <w:rPr>
                        <w:szCs w:val="21"/>
                      </w:rPr>
                    </w:pPr>
                    <w:r w:rsidRPr="009014F0">
                      <w:rPr>
                        <w:rFonts w:cs="Times New Roman"/>
                        <w:szCs w:val="21"/>
                      </w:rPr>
                      <w:t>信息联络组</w:t>
                    </w:r>
                  </w:p>
                </w:txbxContent>
              </v:textbox>
            </v:shape>
          </v:group>
        </w:pict>
      </w:r>
    </w:p>
    <w:p w:rsidR="00AD238A" w:rsidRPr="00D17D9F" w:rsidRDefault="00AD238A" w:rsidP="00AD238A">
      <w:pPr>
        <w:tabs>
          <w:tab w:val="left" w:pos="4858"/>
        </w:tabs>
        <w:spacing w:line="240" w:lineRule="auto"/>
        <w:ind w:firstLineChars="0" w:firstLine="0"/>
        <w:jc w:val="left"/>
      </w:pPr>
      <w:r w:rsidRPr="00D17D9F">
        <w:tab/>
      </w:r>
    </w:p>
    <w:p w:rsidR="00AD238A" w:rsidRPr="00D17D9F" w:rsidRDefault="00AD238A" w:rsidP="00AD238A">
      <w:pPr>
        <w:tabs>
          <w:tab w:val="left" w:pos="4858"/>
        </w:tabs>
        <w:spacing w:line="240" w:lineRule="auto"/>
        <w:ind w:firstLineChars="0" w:firstLine="0"/>
        <w:jc w:val="left"/>
      </w:pPr>
    </w:p>
    <w:p w:rsidR="00AD238A" w:rsidRPr="00D17D9F" w:rsidRDefault="00AD238A" w:rsidP="00AD238A">
      <w:pPr>
        <w:tabs>
          <w:tab w:val="left" w:pos="4858"/>
        </w:tabs>
        <w:spacing w:line="240" w:lineRule="auto"/>
        <w:ind w:firstLineChars="0" w:firstLine="0"/>
        <w:jc w:val="left"/>
      </w:pPr>
    </w:p>
    <w:p w:rsidR="00AD238A" w:rsidRPr="00D17D9F" w:rsidRDefault="00AD238A" w:rsidP="00AD238A">
      <w:pPr>
        <w:tabs>
          <w:tab w:val="left" w:pos="4858"/>
        </w:tabs>
        <w:spacing w:line="240" w:lineRule="auto"/>
        <w:ind w:firstLineChars="0" w:firstLine="0"/>
        <w:jc w:val="left"/>
      </w:pPr>
    </w:p>
    <w:p w:rsidR="00AD238A" w:rsidRPr="00D17D9F" w:rsidRDefault="00AD238A" w:rsidP="00AD238A">
      <w:pPr>
        <w:spacing w:line="240" w:lineRule="auto"/>
        <w:ind w:firstLineChars="0" w:firstLine="0"/>
        <w:jc w:val="center"/>
      </w:pPr>
    </w:p>
    <w:p w:rsidR="00AD238A" w:rsidRPr="00D17D9F" w:rsidRDefault="00AD238A" w:rsidP="00AD238A">
      <w:pPr>
        <w:spacing w:line="240" w:lineRule="auto"/>
        <w:ind w:firstLineChars="0" w:firstLine="0"/>
        <w:jc w:val="center"/>
      </w:pPr>
    </w:p>
    <w:p w:rsidR="00AD238A" w:rsidRPr="00D17D9F" w:rsidRDefault="00AD238A" w:rsidP="00AD238A">
      <w:pPr>
        <w:spacing w:line="240" w:lineRule="auto"/>
        <w:ind w:firstLineChars="0" w:firstLine="0"/>
        <w:jc w:val="center"/>
      </w:pPr>
    </w:p>
    <w:p w:rsidR="00AD238A" w:rsidRPr="00D17D9F" w:rsidRDefault="00AD238A" w:rsidP="00AD238A">
      <w:pPr>
        <w:spacing w:line="240" w:lineRule="auto"/>
        <w:ind w:firstLineChars="0" w:firstLine="0"/>
        <w:jc w:val="center"/>
      </w:pPr>
    </w:p>
    <w:p w:rsidR="00AD238A" w:rsidRPr="00D17D9F" w:rsidRDefault="00AD238A" w:rsidP="00AD238A">
      <w:pPr>
        <w:spacing w:line="240" w:lineRule="auto"/>
        <w:ind w:firstLineChars="0" w:firstLine="0"/>
        <w:jc w:val="center"/>
      </w:pPr>
    </w:p>
    <w:p w:rsidR="00AD238A" w:rsidRPr="00D17D9F" w:rsidRDefault="00AD238A" w:rsidP="00AD238A">
      <w:pPr>
        <w:spacing w:line="240" w:lineRule="auto"/>
        <w:ind w:firstLineChars="0" w:firstLine="0"/>
        <w:jc w:val="center"/>
      </w:pPr>
    </w:p>
    <w:p w:rsidR="00AD238A" w:rsidRPr="00D17D9F" w:rsidRDefault="00AD238A" w:rsidP="00AD238A">
      <w:pPr>
        <w:spacing w:line="240" w:lineRule="auto"/>
        <w:ind w:firstLineChars="0" w:firstLine="0"/>
        <w:jc w:val="center"/>
      </w:pPr>
    </w:p>
    <w:p w:rsidR="00AD238A" w:rsidRPr="00D17D9F" w:rsidRDefault="00AD238A" w:rsidP="00AD238A">
      <w:pPr>
        <w:spacing w:line="240" w:lineRule="auto"/>
        <w:ind w:firstLineChars="0" w:firstLine="0"/>
        <w:jc w:val="center"/>
      </w:pPr>
    </w:p>
    <w:p w:rsidR="00AD238A" w:rsidRPr="00D17D9F" w:rsidRDefault="00AD238A" w:rsidP="00AD238A">
      <w:pPr>
        <w:spacing w:line="240" w:lineRule="auto"/>
        <w:ind w:firstLineChars="0" w:firstLine="0"/>
        <w:jc w:val="center"/>
      </w:pPr>
    </w:p>
    <w:p w:rsidR="00795C2E" w:rsidRPr="00D17D9F" w:rsidRDefault="00EE2E8C" w:rsidP="00750D02">
      <w:pPr>
        <w:spacing w:beforeLines="50" w:before="156"/>
        <w:ind w:firstLineChars="0" w:firstLine="0"/>
        <w:jc w:val="center"/>
        <w:rPr>
          <w:rFonts w:eastAsia="仿宋_GB2312" w:cs="Times New Roman"/>
          <w:sz w:val="28"/>
          <w:szCs w:val="28"/>
        </w:rPr>
      </w:pPr>
      <w:r w:rsidRPr="00D17D9F">
        <w:rPr>
          <w:rFonts w:cs="Times New Roman"/>
          <w:b/>
          <w:bCs/>
        </w:rPr>
        <w:t>图</w:t>
      </w:r>
      <w:r w:rsidRPr="00D17D9F">
        <w:rPr>
          <w:rFonts w:cs="Times New Roman"/>
          <w:b/>
          <w:bCs/>
        </w:rPr>
        <w:t xml:space="preserve">4-1  </w:t>
      </w:r>
      <w:r w:rsidR="00AD238A" w:rsidRPr="00D17D9F">
        <w:rPr>
          <w:rFonts w:cs="Times New Roman" w:hint="eastAsia"/>
          <w:b/>
          <w:bCs/>
        </w:rPr>
        <w:t>南昌市万华生化制品有限公司</w:t>
      </w:r>
      <w:r w:rsidRPr="00D17D9F">
        <w:rPr>
          <w:rFonts w:cs="Times New Roman"/>
          <w:b/>
          <w:bCs/>
        </w:rPr>
        <w:t>应急组织机构图</w:t>
      </w:r>
    </w:p>
    <w:p w:rsidR="00795C2E" w:rsidRPr="00D17D9F" w:rsidRDefault="00EE2E8C">
      <w:pPr>
        <w:pStyle w:val="2"/>
        <w:ind w:firstLineChars="0" w:firstLine="0"/>
        <w:rPr>
          <w:rFonts w:cs="Times New Roman"/>
        </w:rPr>
      </w:pPr>
      <w:bookmarkStart w:id="40" w:name="_Toc13637"/>
      <w:bookmarkStart w:id="41" w:name="_Toc10650"/>
      <w:bookmarkStart w:id="42" w:name="_Toc530595626"/>
      <w:r w:rsidRPr="00D17D9F">
        <w:rPr>
          <w:rFonts w:cs="Times New Roman"/>
        </w:rPr>
        <w:t>4.3</w:t>
      </w:r>
      <w:r w:rsidRPr="00D17D9F">
        <w:rPr>
          <w:rFonts w:cs="Times New Roman"/>
        </w:rPr>
        <w:t>指挥机构及职责</w:t>
      </w:r>
      <w:bookmarkEnd w:id="40"/>
      <w:bookmarkEnd w:id="41"/>
      <w:bookmarkEnd w:id="42"/>
    </w:p>
    <w:p w:rsidR="00795C2E" w:rsidRPr="00D17D9F" w:rsidRDefault="00EE2E8C">
      <w:pPr>
        <w:pStyle w:val="3"/>
        <w:ind w:firstLineChars="0" w:firstLine="0"/>
      </w:pPr>
      <w:bookmarkStart w:id="43" w:name="_Toc30694"/>
      <w:bookmarkStart w:id="44" w:name="_Toc530595627"/>
      <w:r w:rsidRPr="00D17D9F">
        <w:rPr>
          <w:rFonts w:cs="Times New Roman"/>
        </w:rPr>
        <w:t>4.3.1</w:t>
      </w:r>
      <w:r w:rsidRPr="00D17D9F">
        <w:rPr>
          <w:rFonts w:cs="Times New Roman"/>
        </w:rPr>
        <w:t>应急指挥体系</w:t>
      </w:r>
      <w:bookmarkEnd w:id="43"/>
      <w:bookmarkEnd w:id="44"/>
    </w:p>
    <w:p w:rsidR="00795C2E" w:rsidRPr="00D17D9F" w:rsidRDefault="00EE2E8C">
      <w:pPr>
        <w:pStyle w:val="a9"/>
        <w:ind w:firstLine="480"/>
        <w:rPr>
          <w:rFonts w:cs="Times New Roman"/>
        </w:rPr>
      </w:pPr>
      <w:r w:rsidRPr="00D17D9F">
        <w:rPr>
          <w:rFonts w:cs="Times New Roman"/>
        </w:rPr>
        <w:t>（</w:t>
      </w:r>
      <w:r w:rsidRPr="00D17D9F">
        <w:rPr>
          <w:rFonts w:cs="Times New Roman"/>
        </w:rPr>
        <w:t>1</w:t>
      </w:r>
      <w:r w:rsidRPr="00D17D9F">
        <w:rPr>
          <w:rFonts w:cs="Times New Roman"/>
        </w:rPr>
        <w:t>）本公司成立事故应急救援处置指挥领导小组，负责组织实施环境污染事故应急处置工作，</w:t>
      </w:r>
      <w:proofErr w:type="gramStart"/>
      <w:r w:rsidRPr="00D17D9F">
        <w:rPr>
          <w:rFonts w:cs="Times New Roman"/>
        </w:rPr>
        <w:t>由</w:t>
      </w:r>
      <w:r w:rsidR="00AD238A" w:rsidRPr="00D17D9F">
        <w:rPr>
          <w:rFonts w:cs="Times New Roman" w:hint="eastAsia"/>
        </w:rPr>
        <w:t>喻闽喜</w:t>
      </w:r>
      <w:r w:rsidRPr="00D17D9F">
        <w:rPr>
          <w:rFonts w:cs="Times New Roman"/>
        </w:rPr>
        <w:t>任</w:t>
      </w:r>
      <w:proofErr w:type="gramEnd"/>
      <w:r w:rsidRPr="00D17D9F">
        <w:rPr>
          <w:rFonts w:cs="Times New Roman"/>
        </w:rPr>
        <w:t>应急指挥部总指挥。</w:t>
      </w:r>
    </w:p>
    <w:p w:rsidR="00795C2E" w:rsidRPr="00D17D9F" w:rsidRDefault="00EE2E8C">
      <w:pPr>
        <w:ind w:firstLine="480"/>
        <w:rPr>
          <w:rFonts w:cs="Times New Roman"/>
        </w:rPr>
        <w:sectPr w:rsidR="00795C2E" w:rsidRPr="00D17D9F">
          <w:footerReference w:type="default" r:id="rId16"/>
          <w:pgSz w:w="11906" w:h="16838"/>
          <w:pgMar w:top="1440" w:right="1800" w:bottom="1440" w:left="1800" w:header="851" w:footer="992" w:gutter="0"/>
          <w:pgNumType w:start="1"/>
          <w:cols w:space="720"/>
          <w:docGrid w:type="lines" w:linePitch="312"/>
        </w:sectPr>
      </w:pPr>
      <w:r w:rsidRPr="00D17D9F">
        <w:rPr>
          <w:rFonts w:cs="Times New Roman"/>
        </w:rPr>
        <w:t>（</w:t>
      </w:r>
      <w:r w:rsidRPr="00D17D9F">
        <w:rPr>
          <w:rFonts w:cs="Times New Roman"/>
        </w:rPr>
        <w:t>2</w:t>
      </w:r>
      <w:r w:rsidRPr="00D17D9F">
        <w:rPr>
          <w:rFonts w:cs="Times New Roman"/>
        </w:rPr>
        <w:t>）夜间紧急指挥系统，由夜班值班领导组成临时指挥系统，在公司指挥系统人员未到之前行使指挥系统职责、权力，并负责向公司指挥系统汇报事故、抢险有关情况。各救援小组在临时指挥系统的组织指挥下按常规运行，直到应急救援处置指挥领导小组人员赶到。</w:t>
      </w:r>
    </w:p>
    <w:p w:rsidR="00795C2E" w:rsidRPr="00D17D9F" w:rsidRDefault="00EE2E8C">
      <w:pPr>
        <w:pStyle w:val="3"/>
        <w:ind w:firstLineChars="0" w:firstLine="0"/>
        <w:rPr>
          <w:rFonts w:cs="Times New Roman"/>
        </w:rPr>
      </w:pPr>
      <w:bookmarkStart w:id="45" w:name="_Toc15559"/>
      <w:bookmarkStart w:id="46" w:name="_Toc13042"/>
      <w:bookmarkStart w:id="47" w:name="_Toc530595628"/>
      <w:r w:rsidRPr="00D17D9F">
        <w:rPr>
          <w:rFonts w:cs="Times New Roman"/>
        </w:rPr>
        <w:lastRenderedPageBreak/>
        <w:t xml:space="preserve">4.3.2 </w:t>
      </w:r>
      <w:r w:rsidRPr="00D17D9F">
        <w:rPr>
          <w:rFonts w:cs="Times New Roman"/>
        </w:rPr>
        <w:t>应急组织机构组成及</w:t>
      </w:r>
      <w:bookmarkEnd w:id="45"/>
      <w:r w:rsidRPr="00D17D9F">
        <w:rPr>
          <w:rFonts w:cs="Times New Roman"/>
        </w:rPr>
        <w:t>职责</w:t>
      </w:r>
      <w:bookmarkEnd w:id="46"/>
      <w:bookmarkEnd w:id="47"/>
    </w:p>
    <w:p w:rsidR="00750D02" w:rsidRPr="00D17D9F" w:rsidRDefault="00750D02" w:rsidP="00750D02">
      <w:pPr>
        <w:ind w:firstLine="480"/>
        <w:rPr>
          <w:rFonts w:cs="Times New Roman"/>
          <w:kern w:val="0"/>
          <w:szCs w:val="20"/>
        </w:rPr>
      </w:pPr>
      <w:r w:rsidRPr="00D17D9F">
        <w:rPr>
          <w:rFonts w:cs="Times New Roman"/>
          <w:kern w:val="0"/>
          <w:szCs w:val="20"/>
        </w:rPr>
        <w:t>应急救援小组成员及职责</w:t>
      </w:r>
      <w:r w:rsidRPr="00D17D9F">
        <w:rPr>
          <w:rFonts w:cs="Times New Roman" w:hint="eastAsia"/>
          <w:kern w:val="0"/>
          <w:szCs w:val="20"/>
        </w:rPr>
        <w:t>见表</w:t>
      </w:r>
      <w:r w:rsidRPr="00D17D9F">
        <w:rPr>
          <w:rFonts w:cs="Times New Roman" w:hint="eastAsia"/>
          <w:kern w:val="0"/>
          <w:szCs w:val="20"/>
        </w:rPr>
        <w:t>4-1</w:t>
      </w:r>
      <w:r w:rsidRPr="00D17D9F">
        <w:rPr>
          <w:rFonts w:cs="Times New Roman" w:hint="eastAsia"/>
          <w:kern w:val="0"/>
          <w:szCs w:val="20"/>
        </w:rPr>
        <w:t>。</w:t>
      </w:r>
    </w:p>
    <w:p w:rsidR="00795C2E" w:rsidRPr="00D17D9F" w:rsidRDefault="00EE2E8C" w:rsidP="00750D02">
      <w:pPr>
        <w:pStyle w:val="a9"/>
        <w:ind w:firstLineChars="0" w:firstLine="0"/>
        <w:jc w:val="center"/>
        <w:rPr>
          <w:rFonts w:eastAsiaTheme="minorEastAsia" w:cs="Times New Roman"/>
          <w:b/>
          <w:bCs/>
          <w:sz w:val="21"/>
          <w:szCs w:val="21"/>
        </w:rPr>
      </w:pPr>
      <w:r w:rsidRPr="00D17D9F">
        <w:rPr>
          <w:rFonts w:eastAsiaTheme="minorEastAsia" w:cs="Times New Roman"/>
          <w:b/>
          <w:bCs/>
          <w:sz w:val="21"/>
          <w:szCs w:val="21"/>
        </w:rPr>
        <w:t>表</w:t>
      </w:r>
      <w:r w:rsidR="00750D02" w:rsidRPr="00D17D9F">
        <w:rPr>
          <w:rFonts w:eastAsiaTheme="minorEastAsia" w:cs="Times New Roman"/>
          <w:b/>
          <w:bCs/>
          <w:sz w:val="21"/>
          <w:szCs w:val="21"/>
        </w:rPr>
        <w:t>4</w:t>
      </w:r>
      <w:r w:rsidR="00D1323B">
        <w:rPr>
          <w:rFonts w:eastAsiaTheme="minorEastAsia" w:cs="Times New Roman" w:hint="eastAsia"/>
          <w:b/>
          <w:bCs/>
          <w:sz w:val="21"/>
          <w:szCs w:val="21"/>
        </w:rPr>
        <w:t>-</w:t>
      </w:r>
      <w:r w:rsidR="00750D02" w:rsidRPr="00D17D9F">
        <w:rPr>
          <w:rFonts w:eastAsiaTheme="minorEastAsia" w:cs="Times New Roman"/>
          <w:b/>
          <w:bCs/>
          <w:sz w:val="21"/>
          <w:szCs w:val="21"/>
        </w:rPr>
        <w:t xml:space="preserve">1  </w:t>
      </w:r>
      <w:r w:rsidRPr="00D17D9F">
        <w:rPr>
          <w:rFonts w:eastAsiaTheme="minorEastAsia" w:cs="Times New Roman"/>
          <w:b/>
          <w:bCs/>
          <w:sz w:val="21"/>
          <w:szCs w:val="21"/>
        </w:rPr>
        <w:t>应急救援小组成员及职责一览表</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16"/>
        <w:gridCol w:w="1307"/>
        <w:gridCol w:w="112"/>
        <w:gridCol w:w="1559"/>
        <w:gridCol w:w="5062"/>
      </w:tblGrid>
      <w:tr w:rsidR="00D17D9F" w:rsidRPr="00D17D9F" w:rsidTr="00D1323B">
        <w:trPr>
          <w:trHeight w:val="340"/>
          <w:jc w:val="center"/>
        </w:trPr>
        <w:tc>
          <w:tcPr>
            <w:tcW w:w="461" w:type="pct"/>
            <w:shd w:val="clear" w:color="auto" w:fill="auto"/>
            <w:vAlign w:val="center"/>
          </w:tcPr>
          <w:p w:rsidR="00AD238A" w:rsidRPr="00D17D9F" w:rsidRDefault="00AD238A" w:rsidP="00AD238A">
            <w:pPr>
              <w:shd w:val="clear" w:color="000000" w:fill="auto"/>
              <w:spacing w:line="240" w:lineRule="auto"/>
              <w:ind w:firstLineChars="0" w:firstLine="0"/>
              <w:jc w:val="center"/>
              <w:rPr>
                <w:rFonts w:cs="Times New Roman"/>
                <w:b/>
                <w:bCs/>
                <w:sz w:val="21"/>
                <w:szCs w:val="21"/>
              </w:rPr>
            </w:pPr>
            <w:r w:rsidRPr="00D17D9F">
              <w:rPr>
                <w:rFonts w:cs="Times New Roman"/>
                <w:b/>
                <w:bCs/>
                <w:sz w:val="21"/>
                <w:szCs w:val="21"/>
              </w:rPr>
              <w:t>分组</w:t>
            </w:r>
          </w:p>
        </w:tc>
        <w:tc>
          <w:tcPr>
            <w:tcW w:w="738" w:type="pct"/>
            <w:shd w:val="clear" w:color="auto" w:fill="auto"/>
            <w:vAlign w:val="center"/>
          </w:tcPr>
          <w:p w:rsidR="00AD238A" w:rsidRPr="00D17D9F" w:rsidRDefault="00AD238A" w:rsidP="00AD238A">
            <w:pPr>
              <w:shd w:val="clear" w:color="000000" w:fill="auto"/>
              <w:spacing w:line="240" w:lineRule="auto"/>
              <w:ind w:firstLineChars="0" w:firstLine="0"/>
              <w:jc w:val="center"/>
              <w:rPr>
                <w:rFonts w:cs="Times New Roman"/>
                <w:b/>
                <w:bCs/>
                <w:sz w:val="21"/>
                <w:szCs w:val="21"/>
              </w:rPr>
            </w:pPr>
            <w:r w:rsidRPr="00D17D9F">
              <w:rPr>
                <w:rFonts w:cs="Times New Roman"/>
                <w:b/>
                <w:bCs/>
                <w:sz w:val="21"/>
                <w:szCs w:val="21"/>
              </w:rPr>
              <w:t>组长</w:t>
            </w:r>
          </w:p>
        </w:tc>
        <w:tc>
          <w:tcPr>
            <w:tcW w:w="943" w:type="pct"/>
            <w:gridSpan w:val="2"/>
            <w:shd w:val="clear" w:color="auto" w:fill="auto"/>
            <w:vAlign w:val="center"/>
          </w:tcPr>
          <w:p w:rsidR="00AD238A" w:rsidRPr="00D17D9F" w:rsidRDefault="00AD238A" w:rsidP="00AD238A">
            <w:pPr>
              <w:shd w:val="clear" w:color="000000" w:fill="auto"/>
              <w:spacing w:line="240" w:lineRule="auto"/>
              <w:ind w:firstLineChars="0" w:firstLine="0"/>
              <w:jc w:val="center"/>
              <w:rPr>
                <w:rFonts w:cs="Times New Roman"/>
                <w:b/>
                <w:bCs/>
                <w:sz w:val="21"/>
                <w:szCs w:val="21"/>
              </w:rPr>
            </w:pPr>
            <w:r w:rsidRPr="00D17D9F">
              <w:rPr>
                <w:rFonts w:cs="Times New Roman"/>
                <w:b/>
                <w:bCs/>
                <w:sz w:val="21"/>
                <w:szCs w:val="21"/>
              </w:rPr>
              <w:t>成员</w:t>
            </w:r>
          </w:p>
        </w:tc>
        <w:tc>
          <w:tcPr>
            <w:tcW w:w="2858" w:type="pct"/>
            <w:shd w:val="clear" w:color="auto" w:fill="auto"/>
            <w:vAlign w:val="center"/>
          </w:tcPr>
          <w:p w:rsidR="00AD238A" w:rsidRPr="00D17D9F" w:rsidRDefault="00AD238A" w:rsidP="00AD238A">
            <w:pPr>
              <w:shd w:val="clear" w:color="000000" w:fill="auto"/>
              <w:spacing w:line="240" w:lineRule="auto"/>
              <w:ind w:firstLineChars="0" w:firstLine="0"/>
              <w:jc w:val="center"/>
              <w:rPr>
                <w:rFonts w:cs="Times New Roman"/>
                <w:b/>
                <w:bCs/>
                <w:sz w:val="21"/>
                <w:szCs w:val="21"/>
              </w:rPr>
            </w:pPr>
            <w:r w:rsidRPr="00D17D9F">
              <w:rPr>
                <w:rFonts w:cs="Times New Roman"/>
                <w:b/>
                <w:bCs/>
                <w:sz w:val="21"/>
                <w:szCs w:val="21"/>
              </w:rPr>
              <w:t>职责</w:t>
            </w:r>
          </w:p>
        </w:tc>
      </w:tr>
      <w:tr w:rsidR="00D17D9F" w:rsidRPr="00D17D9F" w:rsidTr="00D1323B">
        <w:trPr>
          <w:trHeight w:val="340"/>
          <w:jc w:val="center"/>
        </w:trPr>
        <w:tc>
          <w:tcPr>
            <w:tcW w:w="461" w:type="pct"/>
            <w:shd w:val="clear" w:color="auto" w:fill="auto"/>
            <w:vAlign w:val="center"/>
          </w:tcPr>
          <w:p w:rsidR="00AD238A" w:rsidRPr="00D17D9F" w:rsidRDefault="00AD238A" w:rsidP="00AD238A">
            <w:pPr>
              <w:shd w:val="clear" w:color="000000" w:fill="auto"/>
              <w:spacing w:line="240" w:lineRule="auto"/>
              <w:ind w:firstLineChars="0" w:firstLine="0"/>
              <w:jc w:val="center"/>
              <w:rPr>
                <w:rFonts w:cs="Times New Roman"/>
                <w:bCs/>
                <w:sz w:val="21"/>
                <w:szCs w:val="21"/>
              </w:rPr>
            </w:pPr>
            <w:r w:rsidRPr="00D17D9F">
              <w:rPr>
                <w:rFonts w:cs="Times New Roman"/>
                <w:bCs/>
                <w:sz w:val="21"/>
                <w:szCs w:val="21"/>
              </w:rPr>
              <w:t>总指挥</w:t>
            </w:r>
          </w:p>
        </w:tc>
        <w:tc>
          <w:tcPr>
            <w:tcW w:w="1681" w:type="pct"/>
            <w:gridSpan w:val="3"/>
            <w:shd w:val="clear" w:color="auto" w:fill="auto"/>
            <w:vAlign w:val="center"/>
          </w:tcPr>
          <w:p w:rsidR="00AD238A" w:rsidRPr="00D17D9F" w:rsidRDefault="00AD238A" w:rsidP="00AD238A">
            <w:pPr>
              <w:spacing w:line="240" w:lineRule="auto"/>
              <w:ind w:firstLineChars="0" w:firstLine="0"/>
              <w:jc w:val="center"/>
              <w:rPr>
                <w:rFonts w:cs="Times New Roman"/>
                <w:kern w:val="0"/>
                <w:sz w:val="21"/>
                <w:szCs w:val="21"/>
              </w:rPr>
            </w:pPr>
            <w:proofErr w:type="gramStart"/>
            <w:r w:rsidRPr="00D17D9F">
              <w:rPr>
                <w:rFonts w:cs="Times New Roman"/>
                <w:kern w:val="0"/>
                <w:sz w:val="21"/>
                <w:szCs w:val="21"/>
              </w:rPr>
              <w:t>喻闽喜</w:t>
            </w:r>
            <w:proofErr w:type="gramEnd"/>
          </w:p>
          <w:p w:rsidR="00AD238A" w:rsidRPr="00D17D9F" w:rsidRDefault="00AD238A" w:rsidP="00AD238A">
            <w:pPr>
              <w:spacing w:line="240" w:lineRule="auto"/>
              <w:ind w:firstLineChars="0" w:firstLine="0"/>
              <w:jc w:val="center"/>
              <w:rPr>
                <w:rFonts w:cs="Times New Roman"/>
                <w:bCs/>
                <w:sz w:val="21"/>
                <w:szCs w:val="21"/>
              </w:rPr>
            </w:pPr>
            <w:r w:rsidRPr="00D17D9F">
              <w:rPr>
                <w:rFonts w:cs="Times New Roman"/>
                <w:bCs/>
                <w:sz w:val="21"/>
                <w:szCs w:val="21"/>
              </w:rPr>
              <w:t>15170221618</w:t>
            </w:r>
          </w:p>
        </w:tc>
        <w:tc>
          <w:tcPr>
            <w:tcW w:w="2858" w:type="pct"/>
            <w:vMerge w:val="restart"/>
            <w:shd w:val="clear" w:color="auto" w:fill="auto"/>
            <w:vAlign w:val="center"/>
          </w:tcPr>
          <w:p w:rsidR="00AD238A" w:rsidRPr="00D17D9F" w:rsidRDefault="00AD238A" w:rsidP="00AD238A">
            <w:pPr>
              <w:shd w:val="clear" w:color="000000" w:fill="auto"/>
              <w:spacing w:line="240" w:lineRule="auto"/>
              <w:ind w:firstLineChars="0" w:firstLine="0"/>
              <w:jc w:val="center"/>
              <w:rPr>
                <w:rFonts w:cs="Times New Roman"/>
                <w:bCs/>
                <w:sz w:val="21"/>
                <w:szCs w:val="21"/>
              </w:rPr>
            </w:pPr>
            <w:r w:rsidRPr="00D17D9F">
              <w:rPr>
                <w:rFonts w:cs="Times New Roman"/>
                <w:bCs/>
                <w:sz w:val="21"/>
                <w:szCs w:val="21"/>
              </w:rPr>
              <w:t>启动应急指挥小组</w:t>
            </w:r>
          </w:p>
        </w:tc>
      </w:tr>
      <w:tr w:rsidR="00D17D9F" w:rsidRPr="00D17D9F" w:rsidTr="00D1323B">
        <w:trPr>
          <w:trHeight w:val="340"/>
          <w:jc w:val="center"/>
        </w:trPr>
        <w:tc>
          <w:tcPr>
            <w:tcW w:w="461" w:type="pct"/>
            <w:shd w:val="clear" w:color="auto" w:fill="auto"/>
            <w:vAlign w:val="center"/>
          </w:tcPr>
          <w:p w:rsidR="00AD238A" w:rsidRPr="00D17D9F" w:rsidRDefault="00AD238A" w:rsidP="00AD238A">
            <w:pPr>
              <w:shd w:val="clear" w:color="000000" w:fill="auto"/>
              <w:spacing w:line="240" w:lineRule="auto"/>
              <w:ind w:firstLineChars="0" w:firstLine="0"/>
              <w:jc w:val="center"/>
              <w:rPr>
                <w:rFonts w:cs="Times New Roman"/>
                <w:bCs/>
                <w:sz w:val="21"/>
                <w:szCs w:val="21"/>
              </w:rPr>
            </w:pPr>
            <w:r w:rsidRPr="00D17D9F">
              <w:rPr>
                <w:rFonts w:cs="Times New Roman"/>
                <w:bCs/>
                <w:sz w:val="21"/>
                <w:szCs w:val="21"/>
              </w:rPr>
              <w:t>副总指挥</w:t>
            </w:r>
          </w:p>
        </w:tc>
        <w:tc>
          <w:tcPr>
            <w:tcW w:w="1681" w:type="pct"/>
            <w:gridSpan w:val="3"/>
            <w:shd w:val="clear" w:color="auto" w:fill="auto"/>
            <w:vAlign w:val="center"/>
          </w:tcPr>
          <w:p w:rsidR="00AD238A" w:rsidRPr="00D17D9F" w:rsidRDefault="00AD238A" w:rsidP="00AD238A">
            <w:pPr>
              <w:spacing w:line="240" w:lineRule="auto"/>
              <w:ind w:firstLineChars="0" w:firstLine="0"/>
              <w:jc w:val="center"/>
              <w:rPr>
                <w:rFonts w:cs="Times New Roman"/>
                <w:kern w:val="0"/>
                <w:sz w:val="21"/>
                <w:szCs w:val="21"/>
              </w:rPr>
            </w:pPr>
            <w:proofErr w:type="gramStart"/>
            <w:r w:rsidRPr="00D17D9F">
              <w:rPr>
                <w:rFonts w:cs="Times New Roman"/>
                <w:kern w:val="0"/>
                <w:sz w:val="21"/>
                <w:szCs w:val="21"/>
              </w:rPr>
              <w:t>余全恒</w:t>
            </w:r>
            <w:proofErr w:type="gramEnd"/>
          </w:p>
          <w:p w:rsidR="00AD238A" w:rsidRPr="00D17D9F" w:rsidRDefault="00AD238A" w:rsidP="00AD238A">
            <w:pPr>
              <w:spacing w:line="240" w:lineRule="auto"/>
              <w:ind w:firstLineChars="0" w:firstLine="0"/>
              <w:jc w:val="center"/>
              <w:rPr>
                <w:rFonts w:cs="Times New Roman"/>
                <w:bCs/>
                <w:sz w:val="21"/>
                <w:szCs w:val="21"/>
              </w:rPr>
            </w:pPr>
            <w:r w:rsidRPr="00D17D9F">
              <w:rPr>
                <w:rFonts w:cs="Times New Roman"/>
                <w:bCs/>
                <w:sz w:val="21"/>
                <w:szCs w:val="21"/>
              </w:rPr>
              <w:t>13576091009</w:t>
            </w:r>
          </w:p>
        </w:tc>
        <w:tc>
          <w:tcPr>
            <w:tcW w:w="2858" w:type="pct"/>
            <w:vMerge/>
            <w:shd w:val="clear" w:color="auto" w:fill="auto"/>
            <w:vAlign w:val="center"/>
          </w:tcPr>
          <w:p w:rsidR="00AD238A" w:rsidRPr="00D17D9F" w:rsidRDefault="00AD238A" w:rsidP="00AD238A">
            <w:pPr>
              <w:shd w:val="clear" w:color="000000" w:fill="auto"/>
              <w:spacing w:line="240" w:lineRule="auto"/>
              <w:ind w:firstLineChars="0" w:firstLine="0"/>
              <w:jc w:val="center"/>
              <w:rPr>
                <w:rFonts w:cs="Times New Roman"/>
                <w:bCs/>
                <w:sz w:val="21"/>
                <w:szCs w:val="21"/>
              </w:rPr>
            </w:pPr>
          </w:p>
        </w:tc>
      </w:tr>
      <w:tr w:rsidR="00D17D9F" w:rsidRPr="00D17D9F" w:rsidTr="00D1323B">
        <w:trPr>
          <w:trHeight w:val="340"/>
          <w:jc w:val="center"/>
        </w:trPr>
        <w:tc>
          <w:tcPr>
            <w:tcW w:w="461" w:type="pct"/>
            <w:shd w:val="clear" w:color="auto" w:fill="auto"/>
            <w:vAlign w:val="center"/>
          </w:tcPr>
          <w:p w:rsidR="00AD238A" w:rsidRPr="00D17D9F" w:rsidRDefault="00AD238A" w:rsidP="00AD238A">
            <w:pPr>
              <w:spacing w:line="240" w:lineRule="auto"/>
              <w:ind w:firstLineChars="0" w:firstLine="0"/>
              <w:jc w:val="center"/>
              <w:rPr>
                <w:rFonts w:cs="Times New Roman"/>
                <w:bCs/>
                <w:sz w:val="21"/>
                <w:szCs w:val="21"/>
              </w:rPr>
            </w:pPr>
            <w:r w:rsidRPr="00D17D9F">
              <w:rPr>
                <w:rFonts w:cs="Times New Roman"/>
                <w:sz w:val="21"/>
                <w:szCs w:val="21"/>
              </w:rPr>
              <w:t>抢险</w:t>
            </w:r>
            <w:proofErr w:type="gramStart"/>
            <w:r w:rsidRPr="00D17D9F">
              <w:rPr>
                <w:rFonts w:cs="Times New Roman"/>
                <w:sz w:val="21"/>
                <w:szCs w:val="21"/>
              </w:rPr>
              <w:t>救援组</w:t>
            </w:r>
            <w:proofErr w:type="gramEnd"/>
          </w:p>
        </w:tc>
        <w:tc>
          <w:tcPr>
            <w:tcW w:w="801" w:type="pct"/>
            <w:gridSpan w:val="2"/>
            <w:shd w:val="clear" w:color="auto" w:fill="auto"/>
            <w:vAlign w:val="center"/>
          </w:tcPr>
          <w:p w:rsidR="00AD238A" w:rsidRPr="00D17D9F" w:rsidRDefault="00AD238A" w:rsidP="00AD238A">
            <w:pPr>
              <w:spacing w:line="240" w:lineRule="auto"/>
              <w:ind w:firstLineChars="0" w:firstLine="0"/>
              <w:jc w:val="center"/>
              <w:rPr>
                <w:rFonts w:cs="Times New Roman"/>
                <w:kern w:val="0"/>
                <w:sz w:val="21"/>
                <w:szCs w:val="21"/>
              </w:rPr>
            </w:pPr>
            <w:r w:rsidRPr="00D17D9F">
              <w:rPr>
                <w:rFonts w:cs="Times New Roman"/>
                <w:kern w:val="0"/>
                <w:sz w:val="21"/>
                <w:szCs w:val="21"/>
              </w:rPr>
              <w:t>杨益辉</w:t>
            </w:r>
          </w:p>
          <w:p w:rsidR="00AD238A" w:rsidRPr="00D17D9F" w:rsidRDefault="00AD238A" w:rsidP="00AD238A">
            <w:pPr>
              <w:spacing w:line="240" w:lineRule="auto"/>
              <w:ind w:firstLineChars="0" w:firstLine="0"/>
              <w:jc w:val="center"/>
              <w:rPr>
                <w:rFonts w:cs="Times New Roman"/>
                <w:bCs/>
                <w:sz w:val="21"/>
                <w:szCs w:val="21"/>
              </w:rPr>
            </w:pPr>
            <w:r w:rsidRPr="00D17D9F">
              <w:rPr>
                <w:rFonts w:cs="Times New Roman"/>
                <w:kern w:val="0"/>
                <w:sz w:val="21"/>
                <w:szCs w:val="21"/>
              </w:rPr>
              <w:t>13970895817</w:t>
            </w:r>
          </w:p>
        </w:tc>
        <w:tc>
          <w:tcPr>
            <w:tcW w:w="880" w:type="pct"/>
            <w:shd w:val="clear" w:color="auto" w:fill="auto"/>
            <w:vAlign w:val="center"/>
          </w:tcPr>
          <w:p w:rsidR="00AD238A" w:rsidRPr="00D17D9F" w:rsidRDefault="00AD238A" w:rsidP="00AD238A">
            <w:pPr>
              <w:spacing w:line="240" w:lineRule="auto"/>
              <w:ind w:firstLineChars="0" w:firstLine="0"/>
              <w:jc w:val="center"/>
              <w:rPr>
                <w:rFonts w:cs="Times New Roman"/>
                <w:bCs/>
                <w:kern w:val="0"/>
                <w:sz w:val="21"/>
                <w:szCs w:val="21"/>
              </w:rPr>
            </w:pPr>
            <w:r w:rsidRPr="00D17D9F">
              <w:rPr>
                <w:rFonts w:cs="Times New Roman"/>
                <w:bCs/>
                <w:kern w:val="0"/>
                <w:sz w:val="21"/>
                <w:szCs w:val="21"/>
              </w:rPr>
              <w:t>陈康</w:t>
            </w:r>
          </w:p>
          <w:p w:rsidR="00AD238A" w:rsidRPr="00D17D9F" w:rsidRDefault="00AD238A" w:rsidP="00AD238A">
            <w:pPr>
              <w:spacing w:line="240" w:lineRule="auto"/>
              <w:ind w:firstLineChars="0" w:firstLine="0"/>
              <w:jc w:val="center"/>
              <w:rPr>
                <w:rFonts w:cs="Times New Roman"/>
                <w:kern w:val="0"/>
                <w:sz w:val="21"/>
                <w:szCs w:val="21"/>
              </w:rPr>
            </w:pPr>
            <w:r w:rsidRPr="00D17D9F">
              <w:rPr>
                <w:rFonts w:cs="Times New Roman"/>
                <w:kern w:val="0"/>
                <w:sz w:val="21"/>
                <w:szCs w:val="21"/>
              </w:rPr>
              <w:t>13397090387</w:t>
            </w:r>
          </w:p>
          <w:p w:rsidR="00AD238A" w:rsidRPr="00D17D9F" w:rsidRDefault="00AD238A" w:rsidP="00AD238A">
            <w:pPr>
              <w:spacing w:line="240" w:lineRule="auto"/>
              <w:ind w:firstLineChars="0" w:firstLine="0"/>
              <w:jc w:val="center"/>
              <w:rPr>
                <w:rFonts w:cs="Times New Roman"/>
                <w:bCs/>
                <w:kern w:val="0"/>
                <w:sz w:val="21"/>
                <w:szCs w:val="21"/>
              </w:rPr>
            </w:pPr>
            <w:r w:rsidRPr="00D17D9F">
              <w:rPr>
                <w:rFonts w:cs="Times New Roman"/>
                <w:bCs/>
                <w:kern w:val="0"/>
                <w:sz w:val="21"/>
                <w:szCs w:val="21"/>
              </w:rPr>
              <w:t>罗强生</w:t>
            </w:r>
          </w:p>
          <w:p w:rsidR="00AD238A" w:rsidRPr="00D17D9F" w:rsidRDefault="00AD238A" w:rsidP="00AD238A">
            <w:pPr>
              <w:spacing w:line="240" w:lineRule="auto"/>
              <w:ind w:firstLineChars="0" w:firstLine="0"/>
              <w:jc w:val="center"/>
              <w:rPr>
                <w:rFonts w:cs="Times New Roman"/>
                <w:bCs/>
                <w:kern w:val="0"/>
                <w:sz w:val="21"/>
                <w:szCs w:val="21"/>
              </w:rPr>
            </w:pPr>
            <w:r w:rsidRPr="00D17D9F">
              <w:rPr>
                <w:rFonts w:cs="Times New Roman"/>
                <w:bCs/>
                <w:kern w:val="0"/>
                <w:sz w:val="21"/>
                <w:szCs w:val="21"/>
              </w:rPr>
              <w:t>15070016476</w:t>
            </w:r>
          </w:p>
          <w:p w:rsidR="00AD238A" w:rsidRPr="00D17D9F" w:rsidRDefault="00AD238A" w:rsidP="00AD238A">
            <w:pPr>
              <w:spacing w:line="240" w:lineRule="auto"/>
              <w:ind w:firstLineChars="0" w:firstLine="0"/>
              <w:jc w:val="center"/>
              <w:rPr>
                <w:rFonts w:cs="Times New Roman"/>
                <w:bCs/>
                <w:kern w:val="0"/>
                <w:sz w:val="21"/>
                <w:szCs w:val="21"/>
              </w:rPr>
            </w:pPr>
            <w:r w:rsidRPr="00D17D9F">
              <w:rPr>
                <w:rFonts w:cs="Times New Roman"/>
                <w:bCs/>
                <w:kern w:val="0"/>
                <w:sz w:val="21"/>
                <w:szCs w:val="21"/>
              </w:rPr>
              <w:t>刘春强</w:t>
            </w:r>
          </w:p>
          <w:p w:rsidR="00AD238A" w:rsidRPr="00D17D9F" w:rsidRDefault="00AD238A" w:rsidP="00AD238A">
            <w:pPr>
              <w:spacing w:line="240" w:lineRule="auto"/>
              <w:ind w:firstLineChars="0" w:firstLine="0"/>
              <w:jc w:val="center"/>
              <w:rPr>
                <w:rFonts w:cs="Times New Roman"/>
                <w:bCs/>
                <w:kern w:val="0"/>
                <w:sz w:val="21"/>
                <w:szCs w:val="21"/>
              </w:rPr>
            </w:pPr>
            <w:r w:rsidRPr="00D17D9F">
              <w:rPr>
                <w:rFonts w:cs="Times New Roman"/>
                <w:bCs/>
                <w:kern w:val="0"/>
                <w:sz w:val="21"/>
                <w:szCs w:val="21"/>
              </w:rPr>
              <w:t>13970817044</w:t>
            </w:r>
          </w:p>
          <w:p w:rsidR="00AD238A" w:rsidRPr="00D17D9F" w:rsidRDefault="00AD238A" w:rsidP="00AD238A">
            <w:pPr>
              <w:spacing w:line="240" w:lineRule="auto"/>
              <w:ind w:firstLineChars="0" w:firstLine="0"/>
              <w:jc w:val="center"/>
              <w:rPr>
                <w:rFonts w:cs="Times New Roman"/>
                <w:bCs/>
                <w:sz w:val="21"/>
                <w:szCs w:val="21"/>
              </w:rPr>
            </w:pPr>
            <w:r w:rsidRPr="00D17D9F">
              <w:rPr>
                <w:rFonts w:cs="Times New Roman"/>
                <w:bCs/>
                <w:sz w:val="21"/>
                <w:szCs w:val="21"/>
              </w:rPr>
              <w:t>及现场调配人员</w:t>
            </w:r>
          </w:p>
        </w:tc>
        <w:tc>
          <w:tcPr>
            <w:tcW w:w="2858" w:type="pct"/>
            <w:shd w:val="clear" w:color="auto" w:fill="auto"/>
            <w:vAlign w:val="center"/>
          </w:tcPr>
          <w:p w:rsidR="00AD238A" w:rsidRPr="00D17D9F" w:rsidRDefault="00AD238A" w:rsidP="00AD238A">
            <w:pPr>
              <w:spacing w:line="240" w:lineRule="auto"/>
              <w:ind w:firstLineChars="0" w:firstLine="0"/>
              <w:rPr>
                <w:rFonts w:cs="Times New Roman"/>
                <w:bCs/>
                <w:sz w:val="21"/>
                <w:szCs w:val="21"/>
              </w:rPr>
            </w:pPr>
            <w:r w:rsidRPr="00D17D9F">
              <w:rPr>
                <w:rFonts w:cs="Times New Roman"/>
                <w:bCs/>
                <w:sz w:val="21"/>
                <w:szCs w:val="21"/>
              </w:rPr>
              <w:t>a.</w:t>
            </w:r>
            <w:r w:rsidRPr="00D17D9F">
              <w:rPr>
                <w:rFonts w:cs="Times New Roman"/>
                <w:bCs/>
                <w:sz w:val="21"/>
                <w:szCs w:val="21"/>
              </w:rPr>
              <w:t>负责在外部救援到来之前，厂区内发生火灾的紧急处理与救援以及火灾可能影响范围内的其他易燃品的转移工作；</w:t>
            </w:r>
          </w:p>
          <w:p w:rsidR="00AD238A" w:rsidRPr="00D17D9F" w:rsidRDefault="00AD238A" w:rsidP="00AD238A">
            <w:pPr>
              <w:spacing w:line="240" w:lineRule="auto"/>
              <w:ind w:firstLineChars="0" w:firstLine="0"/>
              <w:rPr>
                <w:rFonts w:cs="Times New Roman"/>
                <w:bCs/>
                <w:sz w:val="21"/>
                <w:szCs w:val="21"/>
              </w:rPr>
            </w:pPr>
            <w:r w:rsidRPr="00D17D9F">
              <w:rPr>
                <w:rFonts w:cs="Times New Roman"/>
                <w:bCs/>
                <w:sz w:val="21"/>
                <w:szCs w:val="21"/>
              </w:rPr>
              <w:t>b.</w:t>
            </w:r>
            <w:r w:rsidRPr="00D17D9F">
              <w:rPr>
                <w:rFonts w:cs="Times New Roman"/>
                <w:bCs/>
                <w:sz w:val="21"/>
                <w:szCs w:val="21"/>
              </w:rPr>
              <w:t>负责向外来消防力量提供燃烧介质的理化性质、消防特性、中毒防护方法、着火设备的禁忌等注意事项；</w:t>
            </w:r>
          </w:p>
          <w:p w:rsidR="00AD238A" w:rsidRPr="00D17D9F" w:rsidRDefault="00AD238A" w:rsidP="00AD238A">
            <w:pPr>
              <w:spacing w:line="240" w:lineRule="auto"/>
              <w:ind w:firstLineChars="0" w:firstLine="0"/>
              <w:rPr>
                <w:rFonts w:cs="Times New Roman"/>
                <w:bCs/>
                <w:sz w:val="21"/>
                <w:szCs w:val="21"/>
              </w:rPr>
            </w:pPr>
            <w:r w:rsidRPr="00D17D9F">
              <w:rPr>
                <w:rFonts w:cs="Times New Roman"/>
                <w:bCs/>
                <w:sz w:val="21"/>
                <w:szCs w:val="21"/>
              </w:rPr>
              <w:t>c.</w:t>
            </w:r>
            <w:r w:rsidRPr="00D17D9F">
              <w:rPr>
                <w:rFonts w:cs="Times New Roman"/>
                <w:bCs/>
                <w:sz w:val="21"/>
                <w:szCs w:val="21"/>
              </w:rPr>
              <w:t>负责在现场灭火器、环境应急物资等使用后及时报备，确保其处于充足的备用状态；</w:t>
            </w:r>
          </w:p>
          <w:p w:rsidR="00AD238A" w:rsidRPr="00D17D9F" w:rsidRDefault="00AD238A" w:rsidP="00AD238A">
            <w:pPr>
              <w:spacing w:line="240" w:lineRule="auto"/>
              <w:ind w:firstLineChars="0" w:firstLine="0"/>
              <w:rPr>
                <w:rFonts w:cs="Times New Roman"/>
                <w:bCs/>
                <w:sz w:val="21"/>
                <w:szCs w:val="21"/>
              </w:rPr>
            </w:pPr>
            <w:r w:rsidRPr="00D17D9F">
              <w:rPr>
                <w:rFonts w:cs="Times New Roman"/>
                <w:bCs/>
                <w:sz w:val="21"/>
                <w:szCs w:val="21"/>
              </w:rPr>
              <w:t>d.</w:t>
            </w:r>
            <w:r w:rsidRPr="00D17D9F">
              <w:rPr>
                <w:rFonts w:cs="Times New Roman"/>
                <w:bCs/>
                <w:sz w:val="21"/>
                <w:szCs w:val="21"/>
              </w:rPr>
              <w:t>负责现场应急处理，包括设备容器冷却、喷水和隔爆，以及事故后被污染区域的清洗工作，清洗废水经污水处理系统处理后排入人工湖；</w:t>
            </w:r>
          </w:p>
          <w:p w:rsidR="00AD238A" w:rsidRPr="00D17D9F" w:rsidRDefault="00AD238A" w:rsidP="00AD238A">
            <w:pPr>
              <w:spacing w:line="240" w:lineRule="auto"/>
              <w:ind w:firstLineChars="0" w:firstLine="0"/>
              <w:rPr>
                <w:rFonts w:cs="Times New Roman"/>
                <w:bCs/>
                <w:sz w:val="21"/>
                <w:szCs w:val="21"/>
              </w:rPr>
            </w:pPr>
            <w:r w:rsidRPr="00D17D9F">
              <w:rPr>
                <w:rFonts w:cs="Times New Roman"/>
                <w:bCs/>
                <w:sz w:val="21"/>
                <w:szCs w:val="21"/>
              </w:rPr>
              <w:t>e.</w:t>
            </w:r>
            <w:r w:rsidRPr="00D17D9F">
              <w:rPr>
                <w:rFonts w:cs="Times New Roman"/>
                <w:bCs/>
                <w:sz w:val="21"/>
                <w:szCs w:val="21"/>
              </w:rPr>
              <w:t>负责事故后现场的清理，将消防废料妥善收集并送往有资质单位处理。</w:t>
            </w:r>
          </w:p>
        </w:tc>
      </w:tr>
      <w:tr w:rsidR="00D17D9F" w:rsidRPr="00D17D9F" w:rsidTr="00D1323B">
        <w:trPr>
          <w:trHeight w:val="340"/>
          <w:jc w:val="center"/>
        </w:trPr>
        <w:tc>
          <w:tcPr>
            <w:tcW w:w="461" w:type="pct"/>
            <w:shd w:val="clear" w:color="auto" w:fill="auto"/>
            <w:vAlign w:val="center"/>
          </w:tcPr>
          <w:p w:rsidR="00AD238A" w:rsidRPr="00D17D9F" w:rsidRDefault="00AD238A" w:rsidP="00AD238A">
            <w:pPr>
              <w:spacing w:line="240" w:lineRule="auto"/>
              <w:ind w:firstLineChars="0" w:firstLine="0"/>
              <w:jc w:val="center"/>
              <w:rPr>
                <w:rFonts w:cs="Times New Roman"/>
                <w:bCs/>
                <w:sz w:val="21"/>
                <w:szCs w:val="21"/>
              </w:rPr>
            </w:pPr>
            <w:r w:rsidRPr="00D17D9F">
              <w:rPr>
                <w:rFonts w:cs="Times New Roman"/>
                <w:sz w:val="21"/>
                <w:szCs w:val="21"/>
              </w:rPr>
              <w:t>后勤保障组</w:t>
            </w:r>
          </w:p>
        </w:tc>
        <w:tc>
          <w:tcPr>
            <w:tcW w:w="801" w:type="pct"/>
            <w:gridSpan w:val="2"/>
            <w:shd w:val="clear" w:color="auto" w:fill="auto"/>
            <w:vAlign w:val="center"/>
          </w:tcPr>
          <w:p w:rsidR="00AD238A" w:rsidRPr="00D17D9F" w:rsidRDefault="00AD238A" w:rsidP="00AD238A">
            <w:pPr>
              <w:spacing w:line="240" w:lineRule="auto"/>
              <w:ind w:firstLineChars="0" w:firstLine="0"/>
              <w:jc w:val="center"/>
              <w:rPr>
                <w:rFonts w:cs="Times New Roman"/>
                <w:kern w:val="0"/>
                <w:sz w:val="21"/>
                <w:szCs w:val="21"/>
              </w:rPr>
            </w:pPr>
            <w:r w:rsidRPr="00D17D9F">
              <w:rPr>
                <w:rFonts w:cs="Times New Roman"/>
                <w:kern w:val="0"/>
                <w:sz w:val="21"/>
                <w:szCs w:val="21"/>
              </w:rPr>
              <w:t>刘兰花</w:t>
            </w:r>
          </w:p>
          <w:p w:rsidR="00AD238A" w:rsidRPr="00D17D9F" w:rsidRDefault="00AD238A" w:rsidP="00AD238A">
            <w:pPr>
              <w:spacing w:line="240" w:lineRule="auto"/>
              <w:ind w:firstLineChars="0" w:firstLine="0"/>
              <w:jc w:val="center"/>
              <w:rPr>
                <w:rFonts w:cs="Times New Roman"/>
                <w:bCs/>
                <w:sz w:val="21"/>
                <w:szCs w:val="21"/>
              </w:rPr>
            </w:pPr>
            <w:r w:rsidRPr="00D17D9F">
              <w:rPr>
                <w:rFonts w:cs="Times New Roman"/>
                <w:kern w:val="0"/>
                <w:sz w:val="21"/>
                <w:szCs w:val="21"/>
              </w:rPr>
              <w:t>13767051982</w:t>
            </w:r>
          </w:p>
        </w:tc>
        <w:tc>
          <w:tcPr>
            <w:tcW w:w="880" w:type="pct"/>
            <w:shd w:val="clear" w:color="auto" w:fill="auto"/>
            <w:vAlign w:val="center"/>
          </w:tcPr>
          <w:p w:rsidR="00AD238A" w:rsidRPr="00D17D9F" w:rsidRDefault="00AD238A" w:rsidP="00AD238A">
            <w:pPr>
              <w:spacing w:line="240" w:lineRule="auto"/>
              <w:ind w:firstLineChars="0" w:firstLine="0"/>
              <w:jc w:val="center"/>
              <w:rPr>
                <w:rFonts w:cs="Times New Roman"/>
                <w:bCs/>
                <w:kern w:val="0"/>
                <w:sz w:val="21"/>
                <w:szCs w:val="21"/>
              </w:rPr>
            </w:pPr>
            <w:r w:rsidRPr="00D17D9F">
              <w:rPr>
                <w:rFonts w:cs="Times New Roman"/>
                <w:bCs/>
                <w:kern w:val="0"/>
                <w:sz w:val="21"/>
                <w:szCs w:val="21"/>
              </w:rPr>
              <w:t>张扬</w:t>
            </w:r>
            <w:proofErr w:type="gramStart"/>
            <w:r w:rsidRPr="00D17D9F">
              <w:rPr>
                <w:rFonts w:cs="Times New Roman"/>
                <w:bCs/>
                <w:kern w:val="0"/>
                <w:sz w:val="21"/>
                <w:szCs w:val="21"/>
              </w:rPr>
              <w:t>宾</w:t>
            </w:r>
            <w:proofErr w:type="gramEnd"/>
          </w:p>
          <w:p w:rsidR="00AD238A" w:rsidRPr="00D17D9F" w:rsidRDefault="00AD238A" w:rsidP="00AD238A">
            <w:pPr>
              <w:spacing w:line="240" w:lineRule="auto"/>
              <w:ind w:firstLineChars="0" w:firstLine="0"/>
              <w:jc w:val="center"/>
              <w:rPr>
                <w:rFonts w:cs="Times New Roman"/>
                <w:bCs/>
                <w:kern w:val="0"/>
                <w:sz w:val="21"/>
                <w:szCs w:val="21"/>
              </w:rPr>
            </w:pPr>
            <w:r w:rsidRPr="00D17D9F">
              <w:rPr>
                <w:rFonts w:cs="Times New Roman"/>
                <w:bCs/>
                <w:kern w:val="0"/>
                <w:sz w:val="21"/>
                <w:szCs w:val="21"/>
              </w:rPr>
              <w:t>13970879336</w:t>
            </w:r>
          </w:p>
          <w:p w:rsidR="00AD238A" w:rsidRPr="00D17D9F" w:rsidRDefault="00AD238A" w:rsidP="00AD238A">
            <w:pPr>
              <w:spacing w:line="240" w:lineRule="auto"/>
              <w:ind w:firstLineChars="0" w:firstLine="0"/>
              <w:jc w:val="center"/>
              <w:rPr>
                <w:rFonts w:cs="Times New Roman"/>
                <w:bCs/>
                <w:kern w:val="0"/>
                <w:sz w:val="21"/>
                <w:szCs w:val="21"/>
              </w:rPr>
            </w:pPr>
            <w:r w:rsidRPr="00D17D9F">
              <w:rPr>
                <w:rFonts w:cs="Times New Roman"/>
                <w:bCs/>
                <w:kern w:val="0"/>
                <w:sz w:val="21"/>
                <w:szCs w:val="21"/>
              </w:rPr>
              <w:t>罗耀传</w:t>
            </w:r>
          </w:p>
          <w:p w:rsidR="00AD238A" w:rsidRPr="00D17D9F" w:rsidRDefault="00AD238A" w:rsidP="00AD238A">
            <w:pPr>
              <w:spacing w:line="240" w:lineRule="auto"/>
              <w:ind w:firstLineChars="0" w:firstLine="0"/>
              <w:jc w:val="center"/>
              <w:rPr>
                <w:rFonts w:cs="Times New Roman"/>
                <w:bCs/>
                <w:kern w:val="0"/>
                <w:sz w:val="21"/>
                <w:szCs w:val="21"/>
              </w:rPr>
            </w:pPr>
            <w:r w:rsidRPr="00D17D9F">
              <w:rPr>
                <w:rFonts w:cs="Times New Roman"/>
                <w:bCs/>
                <w:kern w:val="0"/>
                <w:sz w:val="21"/>
                <w:szCs w:val="21"/>
              </w:rPr>
              <w:t>15797838438</w:t>
            </w:r>
          </w:p>
          <w:p w:rsidR="00AD238A" w:rsidRPr="00D17D9F" w:rsidRDefault="00AD238A" w:rsidP="00AD238A">
            <w:pPr>
              <w:spacing w:line="240" w:lineRule="auto"/>
              <w:ind w:firstLineChars="0" w:firstLine="0"/>
              <w:jc w:val="center"/>
              <w:rPr>
                <w:rFonts w:cs="Times New Roman"/>
                <w:bCs/>
                <w:sz w:val="21"/>
                <w:szCs w:val="21"/>
              </w:rPr>
            </w:pPr>
            <w:r w:rsidRPr="00D17D9F">
              <w:rPr>
                <w:rFonts w:cs="Times New Roman"/>
                <w:bCs/>
                <w:sz w:val="21"/>
                <w:szCs w:val="21"/>
              </w:rPr>
              <w:t>及现场调配人员</w:t>
            </w:r>
          </w:p>
        </w:tc>
        <w:tc>
          <w:tcPr>
            <w:tcW w:w="2858" w:type="pct"/>
            <w:shd w:val="clear" w:color="auto" w:fill="auto"/>
            <w:vAlign w:val="center"/>
          </w:tcPr>
          <w:p w:rsidR="00AD238A" w:rsidRPr="00D17D9F" w:rsidRDefault="00AD238A" w:rsidP="00AD238A">
            <w:pPr>
              <w:spacing w:line="240" w:lineRule="auto"/>
              <w:ind w:firstLineChars="0" w:firstLine="0"/>
              <w:rPr>
                <w:rFonts w:cs="Times New Roman"/>
                <w:bCs/>
                <w:sz w:val="21"/>
                <w:szCs w:val="21"/>
              </w:rPr>
            </w:pPr>
            <w:r w:rsidRPr="00D17D9F">
              <w:rPr>
                <w:rFonts w:cs="Times New Roman"/>
                <w:bCs/>
                <w:sz w:val="21"/>
                <w:szCs w:val="21"/>
              </w:rPr>
              <w:t>a.</w:t>
            </w:r>
            <w:r w:rsidRPr="00D17D9F">
              <w:rPr>
                <w:rFonts w:cs="Times New Roman"/>
                <w:bCs/>
                <w:sz w:val="21"/>
                <w:szCs w:val="21"/>
              </w:rPr>
              <w:t>负责为应急行动提供应急物资、设备和工具的保证，定期检查，确保处于应急备用状态。</w:t>
            </w:r>
            <w:r w:rsidRPr="00D17D9F">
              <w:rPr>
                <w:rFonts w:cs="Times New Roman"/>
                <w:bCs/>
                <w:sz w:val="21"/>
                <w:szCs w:val="21"/>
                <w:shd w:val="clear" w:color="060000" w:fill="auto"/>
              </w:rPr>
              <w:t>其中包括应急抢险器材、救援防护器材、监测器材和指挥通信器材等；</w:t>
            </w:r>
          </w:p>
          <w:p w:rsidR="00AD238A" w:rsidRPr="00D17D9F" w:rsidRDefault="00AD238A" w:rsidP="00AD238A">
            <w:pPr>
              <w:spacing w:line="240" w:lineRule="auto"/>
              <w:ind w:firstLineChars="0" w:firstLine="0"/>
              <w:rPr>
                <w:rFonts w:cs="Times New Roman"/>
                <w:bCs/>
                <w:sz w:val="21"/>
                <w:szCs w:val="21"/>
              </w:rPr>
            </w:pPr>
            <w:r w:rsidRPr="00D17D9F">
              <w:rPr>
                <w:rFonts w:cs="Times New Roman"/>
                <w:bCs/>
                <w:sz w:val="21"/>
                <w:szCs w:val="21"/>
              </w:rPr>
              <w:t>b.</w:t>
            </w:r>
            <w:r w:rsidRPr="00D17D9F">
              <w:rPr>
                <w:rFonts w:cs="Times New Roman"/>
                <w:bCs/>
                <w:sz w:val="21"/>
                <w:szCs w:val="21"/>
              </w:rPr>
              <w:t>根据事故的程度，及时向外部单位联系，调剂物资、工程器具等；</w:t>
            </w:r>
          </w:p>
          <w:p w:rsidR="00AD238A" w:rsidRPr="00D17D9F" w:rsidRDefault="00AD238A" w:rsidP="00AD238A">
            <w:pPr>
              <w:spacing w:line="240" w:lineRule="auto"/>
              <w:ind w:firstLineChars="0" w:firstLine="0"/>
              <w:rPr>
                <w:rFonts w:cs="Times New Roman"/>
                <w:bCs/>
                <w:sz w:val="21"/>
                <w:szCs w:val="21"/>
              </w:rPr>
            </w:pPr>
            <w:r w:rsidRPr="00D17D9F">
              <w:rPr>
                <w:rFonts w:cs="Times New Roman"/>
                <w:bCs/>
                <w:sz w:val="21"/>
                <w:szCs w:val="21"/>
              </w:rPr>
              <w:t>c.</w:t>
            </w:r>
            <w:r w:rsidRPr="00D17D9F">
              <w:rPr>
                <w:rFonts w:cs="Times New Roman"/>
                <w:bCs/>
                <w:sz w:val="21"/>
                <w:szCs w:val="21"/>
              </w:rPr>
              <w:t>负责解决全体参加抢险救援工作人员的食宿问题；</w:t>
            </w:r>
          </w:p>
          <w:p w:rsidR="00AD238A" w:rsidRPr="00D17D9F" w:rsidRDefault="00AD238A" w:rsidP="00AD238A">
            <w:pPr>
              <w:spacing w:line="240" w:lineRule="auto"/>
              <w:ind w:firstLineChars="0" w:firstLine="0"/>
              <w:rPr>
                <w:rFonts w:cs="Times New Roman"/>
                <w:bCs/>
                <w:sz w:val="21"/>
                <w:szCs w:val="21"/>
              </w:rPr>
            </w:pPr>
            <w:r w:rsidRPr="00D17D9F">
              <w:rPr>
                <w:rFonts w:cs="Times New Roman"/>
                <w:bCs/>
                <w:sz w:val="21"/>
                <w:szCs w:val="21"/>
              </w:rPr>
              <w:t>d.</w:t>
            </w:r>
            <w:r w:rsidRPr="00D17D9F">
              <w:rPr>
                <w:rFonts w:cs="Times New Roman"/>
                <w:bCs/>
                <w:sz w:val="21"/>
                <w:szCs w:val="21"/>
              </w:rPr>
              <w:t>负责受伤人员的转移和救助工作，疏散人员的安置工作；</w:t>
            </w:r>
          </w:p>
          <w:p w:rsidR="00AD238A" w:rsidRPr="00D17D9F" w:rsidRDefault="00AD238A" w:rsidP="00AD238A">
            <w:pPr>
              <w:spacing w:line="240" w:lineRule="auto"/>
              <w:ind w:firstLineChars="0" w:firstLine="0"/>
              <w:rPr>
                <w:rFonts w:cs="Times New Roman"/>
                <w:bCs/>
                <w:sz w:val="21"/>
                <w:szCs w:val="21"/>
              </w:rPr>
            </w:pPr>
            <w:r w:rsidRPr="00D17D9F">
              <w:rPr>
                <w:rFonts w:cs="Times New Roman"/>
                <w:bCs/>
                <w:sz w:val="21"/>
                <w:szCs w:val="21"/>
              </w:rPr>
              <w:t>e.</w:t>
            </w:r>
            <w:r w:rsidRPr="00D17D9F">
              <w:rPr>
                <w:rFonts w:cs="Times New Roman"/>
                <w:bCs/>
                <w:sz w:val="21"/>
                <w:szCs w:val="21"/>
              </w:rPr>
              <w:t>协调落实受伤人员住院费等问题及做好其他善后事宜；</w:t>
            </w:r>
          </w:p>
          <w:p w:rsidR="00AD238A" w:rsidRPr="00D17D9F" w:rsidRDefault="00AD238A" w:rsidP="00AD238A">
            <w:pPr>
              <w:spacing w:line="240" w:lineRule="auto"/>
              <w:ind w:firstLineChars="0" w:firstLine="0"/>
              <w:rPr>
                <w:rFonts w:cs="Times New Roman"/>
                <w:bCs/>
                <w:sz w:val="21"/>
                <w:szCs w:val="21"/>
              </w:rPr>
            </w:pPr>
            <w:r w:rsidRPr="00D17D9F">
              <w:rPr>
                <w:rFonts w:cs="Times New Roman"/>
                <w:bCs/>
                <w:sz w:val="21"/>
                <w:szCs w:val="21"/>
              </w:rPr>
              <w:t>f.</w:t>
            </w:r>
            <w:r w:rsidRPr="00D17D9F">
              <w:rPr>
                <w:rFonts w:cs="Times New Roman"/>
                <w:bCs/>
                <w:sz w:val="21"/>
                <w:szCs w:val="21"/>
              </w:rPr>
              <w:t>负责迅速疏散财产，重点是财务</w:t>
            </w:r>
            <w:proofErr w:type="gramStart"/>
            <w:r w:rsidRPr="00D17D9F">
              <w:rPr>
                <w:rFonts w:cs="Times New Roman"/>
                <w:bCs/>
                <w:sz w:val="21"/>
                <w:szCs w:val="21"/>
              </w:rPr>
              <w:t>帐目</w:t>
            </w:r>
            <w:proofErr w:type="gramEnd"/>
            <w:r w:rsidRPr="00D17D9F">
              <w:rPr>
                <w:rFonts w:cs="Times New Roman"/>
                <w:bCs/>
                <w:sz w:val="21"/>
                <w:szCs w:val="21"/>
              </w:rPr>
              <w:t>和现金的疏散，同时协助人员的疏散指导工作；</w:t>
            </w:r>
          </w:p>
          <w:p w:rsidR="00AD238A" w:rsidRPr="00D17D9F" w:rsidRDefault="00AD238A" w:rsidP="00AD238A">
            <w:pPr>
              <w:spacing w:line="240" w:lineRule="auto"/>
              <w:ind w:firstLineChars="0" w:firstLine="0"/>
              <w:rPr>
                <w:rFonts w:cs="Times New Roman"/>
                <w:bCs/>
                <w:sz w:val="21"/>
                <w:szCs w:val="21"/>
              </w:rPr>
            </w:pPr>
            <w:r w:rsidRPr="00D17D9F">
              <w:rPr>
                <w:rFonts w:cs="Times New Roman"/>
                <w:bCs/>
                <w:sz w:val="21"/>
                <w:szCs w:val="21"/>
              </w:rPr>
              <w:t>g.</w:t>
            </w:r>
            <w:r w:rsidRPr="00D17D9F">
              <w:rPr>
                <w:rFonts w:cs="Times New Roman"/>
                <w:bCs/>
                <w:sz w:val="21"/>
                <w:szCs w:val="21"/>
              </w:rPr>
              <w:t>负责布置安全警戒，禁止无关人员和车辆进入事故现场、应急指挥中心、新闻发布室和有重要记录和商业秘密的敏感地区；</w:t>
            </w:r>
          </w:p>
          <w:p w:rsidR="00AD238A" w:rsidRPr="00D17D9F" w:rsidRDefault="00AD238A" w:rsidP="00AD238A">
            <w:pPr>
              <w:spacing w:line="240" w:lineRule="auto"/>
              <w:ind w:firstLineChars="0" w:firstLine="0"/>
              <w:rPr>
                <w:rFonts w:cs="Times New Roman"/>
                <w:bCs/>
                <w:sz w:val="21"/>
                <w:szCs w:val="21"/>
              </w:rPr>
            </w:pPr>
            <w:r w:rsidRPr="00D17D9F">
              <w:rPr>
                <w:rFonts w:cs="Times New Roman"/>
                <w:bCs/>
                <w:sz w:val="21"/>
                <w:szCs w:val="21"/>
              </w:rPr>
              <w:t>h.</w:t>
            </w:r>
            <w:r w:rsidRPr="00D17D9F">
              <w:rPr>
                <w:rFonts w:cs="Times New Roman"/>
                <w:bCs/>
                <w:sz w:val="21"/>
                <w:szCs w:val="21"/>
              </w:rPr>
              <w:t>负责指引社会援助车辆、人员进入，负责应急现场的外来救援团组的接待工作，将他们到达的人数、救灾物资情况报告总指挥。</w:t>
            </w:r>
          </w:p>
        </w:tc>
      </w:tr>
      <w:tr w:rsidR="00D17D9F" w:rsidRPr="00D17D9F" w:rsidTr="00D1323B">
        <w:trPr>
          <w:trHeight w:val="340"/>
          <w:jc w:val="center"/>
        </w:trPr>
        <w:tc>
          <w:tcPr>
            <w:tcW w:w="461" w:type="pct"/>
            <w:shd w:val="clear" w:color="auto" w:fill="auto"/>
            <w:vAlign w:val="center"/>
          </w:tcPr>
          <w:p w:rsidR="00AD238A" w:rsidRPr="00D17D9F" w:rsidRDefault="00AD238A" w:rsidP="00AD238A">
            <w:pPr>
              <w:snapToGrid w:val="0"/>
              <w:spacing w:line="240" w:lineRule="auto"/>
              <w:ind w:firstLineChars="0" w:firstLine="0"/>
              <w:jc w:val="center"/>
              <w:rPr>
                <w:rFonts w:cs="Times New Roman"/>
                <w:bCs/>
                <w:sz w:val="21"/>
                <w:szCs w:val="21"/>
              </w:rPr>
            </w:pPr>
            <w:r w:rsidRPr="00D17D9F">
              <w:rPr>
                <w:rFonts w:cs="Times New Roman"/>
                <w:sz w:val="21"/>
                <w:szCs w:val="21"/>
              </w:rPr>
              <w:t>信息联络组</w:t>
            </w:r>
          </w:p>
        </w:tc>
        <w:tc>
          <w:tcPr>
            <w:tcW w:w="801" w:type="pct"/>
            <w:gridSpan w:val="2"/>
            <w:shd w:val="clear" w:color="auto" w:fill="auto"/>
            <w:vAlign w:val="center"/>
          </w:tcPr>
          <w:p w:rsidR="00AD238A" w:rsidRPr="00D17D9F" w:rsidRDefault="00AD238A" w:rsidP="00AD238A">
            <w:pPr>
              <w:spacing w:line="240" w:lineRule="auto"/>
              <w:ind w:firstLineChars="0" w:firstLine="0"/>
              <w:jc w:val="center"/>
              <w:rPr>
                <w:rFonts w:cs="Times New Roman"/>
                <w:bCs/>
                <w:kern w:val="0"/>
                <w:sz w:val="21"/>
                <w:szCs w:val="21"/>
              </w:rPr>
            </w:pPr>
            <w:r w:rsidRPr="00D17D9F">
              <w:rPr>
                <w:rFonts w:cs="Times New Roman"/>
                <w:bCs/>
                <w:kern w:val="0"/>
                <w:sz w:val="21"/>
                <w:szCs w:val="21"/>
              </w:rPr>
              <w:t>熊精兵</w:t>
            </w:r>
          </w:p>
          <w:p w:rsidR="00AD238A" w:rsidRPr="00D17D9F" w:rsidRDefault="00AD238A" w:rsidP="00AD238A">
            <w:pPr>
              <w:spacing w:line="240" w:lineRule="auto"/>
              <w:ind w:firstLineChars="0" w:firstLine="0"/>
              <w:jc w:val="center"/>
              <w:rPr>
                <w:rFonts w:cs="Times New Roman"/>
                <w:bCs/>
                <w:sz w:val="21"/>
                <w:szCs w:val="21"/>
              </w:rPr>
            </w:pPr>
            <w:r w:rsidRPr="00D17D9F">
              <w:rPr>
                <w:rFonts w:cs="Times New Roman"/>
                <w:bCs/>
                <w:kern w:val="0"/>
                <w:sz w:val="21"/>
                <w:szCs w:val="21"/>
              </w:rPr>
              <w:t>15270012845</w:t>
            </w:r>
          </w:p>
        </w:tc>
        <w:tc>
          <w:tcPr>
            <w:tcW w:w="880" w:type="pct"/>
            <w:shd w:val="clear" w:color="auto" w:fill="auto"/>
            <w:vAlign w:val="center"/>
          </w:tcPr>
          <w:p w:rsidR="00AD238A" w:rsidRPr="00D17D9F" w:rsidRDefault="00AD238A" w:rsidP="00AD238A">
            <w:pPr>
              <w:spacing w:line="240" w:lineRule="auto"/>
              <w:ind w:firstLineChars="0" w:firstLine="0"/>
              <w:jc w:val="center"/>
              <w:rPr>
                <w:rFonts w:cs="Times New Roman"/>
                <w:bCs/>
                <w:kern w:val="0"/>
                <w:sz w:val="21"/>
                <w:szCs w:val="21"/>
              </w:rPr>
            </w:pPr>
            <w:r w:rsidRPr="00D17D9F">
              <w:rPr>
                <w:rFonts w:cs="Times New Roman"/>
                <w:bCs/>
                <w:kern w:val="0"/>
                <w:sz w:val="21"/>
                <w:szCs w:val="21"/>
              </w:rPr>
              <w:t>吴爱青</w:t>
            </w:r>
          </w:p>
          <w:p w:rsidR="00AD238A" w:rsidRPr="00D17D9F" w:rsidRDefault="00AD238A" w:rsidP="00AD238A">
            <w:pPr>
              <w:spacing w:line="240" w:lineRule="auto"/>
              <w:ind w:firstLineChars="0" w:firstLine="0"/>
              <w:jc w:val="center"/>
              <w:rPr>
                <w:rFonts w:cs="Times New Roman"/>
                <w:bCs/>
                <w:kern w:val="0"/>
                <w:sz w:val="21"/>
                <w:szCs w:val="21"/>
              </w:rPr>
            </w:pPr>
            <w:r w:rsidRPr="00D17D9F">
              <w:rPr>
                <w:rFonts w:cs="Times New Roman"/>
                <w:bCs/>
                <w:kern w:val="0"/>
                <w:sz w:val="21"/>
                <w:szCs w:val="21"/>
              </w:rPr>
              <w:t>13507086672</w:t>
            </w:r>
          </w:p>
          <w:p w:rsidR="00AD238A" w:rsidRPr="00D17D9F" w:rsidRDefault="00AD238A" w:rsidP="00AD238A">
            <w:pPr>
              <w:spacing w:line="240" w:lineRule="auto"/>
              <w:ind w:firstLineChars="0" w:firstLine="0"/>
              <w:jc w:val="center"/>
              <w:rPr>
                <w:rFonts w:cs="Times New Roman"/>
                <w:bCs/>
                <w:kern w:val="0"/>
                <w:sz w:val="21"/>
                <w:szCs w:val="21"/>
              </w:rPr>
            </w:pPr>
            <w:r w:rsidRPr="00D17D9F">
              <w:rPr>
                <w:rFonts w:cs="Times New Roman"/>
                <w:bCs/>
                <w:kern w:val="0"/>
                <w:sz w:val="21"/>
                <w:szCs w:val="21"/>
              </w:rPr>
              <w:t>李欢</w:t>
            </w:r>
          </w:p>
          <w:p w:rsidR="00AD238A" w:rsidRPr="00D17D9F" w:rsidRDefault="00AD238A" w:rsidP="00AD238A">
            <w:pPr>
              <w:spacing w:line="240" w:lineRule="auto"/>
              <w:ind w:firstLineChars="0" w:firstLine="0"/>
              <w:jc w:val="center"/>
              <w:rPr>
                <w:rFonts w:cs="Times New Roman"/>
                <w:bCs/>
                <w:sz w:val="21"/>
                <w:szCs w:val="21"/>
              </w:rPr>
            </w:pPr>
            <w:r w:rsidRPr="00D17D9F">
              <w:rPr>
                <w:rFonts w:cs="Times New Roman"/>
                <w:bCs/>
                <w:kern w:val="0"/>
                <w:sz w:val="21"/>
                <w:szCs w:val="21"/>
              </w:rPr>
              <w:t>18270828021</w:t>
            </w:r>
          </w:p>
          <w:p w:rsidR="00AD238A" w:rsidRPr="00D17D9F" w:rsidRDefault="00AD238A" w:rsidP="00AD238A">
            <w:pPr>
              <w:spacing w:line="240" w:lineRule="auto"/>
              <w:ind w:firstLineChars="0" w:firstLine="0"/>
              <w:jc w:val="center"/>
              <w:rPr>
                <w:rFonts w:cs="Times New Roman"/>
                <w:bCs/>
                <w:sz w:val="21"/>
                <w:szCs w:val="21"/>
              </w:rPr>
            </w:pPr>
            <w:r w:rsidRPr="00D17D9F">
              <w:rPr>
                <w:rFonts w:cs="Times New Roman"/>
                <w:bCs/>
                <w:sz w:val="21"/>
                <w:szCs w:val="21"/>
              </w:rPr>
              <w:lastRenderedPageBreak/>
              <w:t>生产调度</w:t>
            </w:r>
            <w:r w:rsidRPr="00D17D9F">
              <w:rPr>
                <w:rFonts w:cs="Times New Roman"/>
                <w:kern w:val="0"/>
                <w:sz w:val="21"/>
                <w:szCs w:val="21"/>
              </w:rPr>
              <w:t>0791-88195915</w:t>
            </w:r>
          </w:p>
        </w:tc>
        <w:tc>
          <w:tcPr>
            <w:tcW w:w="2858" w:type="pct"/>
            <w:shd w:val="clear" w:color="auto" w:fill="auto"/>
            <w:vAlign w:val="center"/>
          </w:tcPr>
          <w:p w:rsidR="00AD238A" w:rsidRPr="00D17D9F" w:rsidRDefault="00AD238A" w:rsidP="00AD238A">
            <w:pPr>
              <w:spacing w:line="240" w:lineRule="auto"/>
              <w:ind w:firstLineChars="0" w:firstLine="0"/>
              <w:rPr>
                <w:rFonts w:cs="Times New Roman"/>
                <w:bCs/>
                <w:sz w:val="21"/>
                <w:szCs w:val="21"/>
              </w:rPr>
            </w:pPr>
            <w:r w:rsidRPr="00D17D9F">
              <w:rPr>
                <w:rFonts w:cs="Times New Roman"/>
                <w:bCs/>
                <w:sz w:val="21"/>
                <w:szCs w:val="21"/>
              </w:rPr>
              <w:lastRenderedPageBreak/>
              <w:t>a.</w:t>
            </w:r>
            <w:r w:rsidRPr="00D17D9F">
              <w:rPr>
                <w:rFonts w:cs="Times New Roman"/>
                <w:bCs/>
                <w:sz w:val="21"/>
                <w:szCs w:val="21"/>
              </w:rPr>
              <w:t>负责各应急响应小组与应急指挥部之间的</w:t>
            </w:r>
            <w:proofErr w:type="gramStart"/>
            <w:r w:rsidRPr="00D17D9F">
              <w:rPr>
                <w:rFonts w:cs="Times New Roman"/>
                <w:bCs/>
                <w:sz w:val="21"/>
                <w:szCs w:val="21"/>
              </w:rPr>
              <w:t>通讯联络</w:t>
            </w:r>
            <w:proofErr w:type="gramEnd"/>
            <w:r w:rsidRPr="00D17D9F">
              <w:rPr>
                <w:rFonts w:cs="Times New Roman"/>
                <w:bCs/>
                <w:sz w:val="21"/>
                <w:szCs w:val="21"/>
              </w:rPr>
              <w:t>保持通畅，以及联络电话的定期公告和更新；</w:t>
            </w:r>
          </w:p>
          <w:p w:rsidR="00AD238A" w:rsidRPr="00D17D9F" w:rsidRDefault="00AD238A" w:rsidP="00AD238A">
            <w:pPr>
              <w:spacing w:line="240" w:lineRule="auto"/>
              <w:ind w:firstLineChars="0" w:firstLine="0"/>
              <w:rPr>
                <w:rFonts w:cs="Times New Roman"/>
                <w:bCs/>
                <w:sz w:val="21"/>
                <w:szCs w:val="21"/>
              </w:rPr>
            </w:pPr>
            <w:r w:rsidRPr="00D17D9F">
              <w:rPr>
                <w:rFonts w:cs="Times New Roman"/>
                <w:bCs/>
                <w:sz w:val="21"/>
                <w:szCs w:val="21"/>
              </w:rPr>
              <w:t>b.</w:t>
            </w:r>
            <w:r w:rsidRPr="00D17D9F">
              <w:rPr>
                <w:rFonts w:cs="Times New Roman"/>
                <w:bCs/>
                <w:sz w:val="21"/>
                <w:szCs w:val="21"/>
              </w:rPr>
              <w:t>迅速通知应急指挥部、各救援专业队及有关部门、部门，查明事故源外泄部位及原因，采取紧急措施，</w:t>
            </w:r>
            <w:r w:rsidRPr="00D17D9F">
              <w:rPr>
                <w:rFonts w:cs="Times New Roman"/>
                <w:bCs/>
                <w:sz w:val="21"/>
                <w:szCs w:val="21"/>
              </w:rPr>
              <w:lastRenderedPageBreak/>
              <w:t>防止事故扩大，下达按应急预案处置的指令；</w:t>
            </w:r>
          </w:p>
          <w:p w:rsidR="00AD238A" w:rsidRPr="00D17D9F" w:rsidRDefault="00AD238A" w:rsidP="00AD238A">
            <w:pPr>
              <w:spacing w:line="240" w:lineRule="auto"/>
              <w:ind w:firstLineChars="0" w:firstLine="0"/>
              <w:rPr>
                <w:rFonts w:cs="Times New Roman"/>
                <w:bCs/>
                <w:sz w:val="21"/>
                <w:szCs w:val="21"/>
              </w:rPr>
            </w:pPr>
            <w:r w:rsidRPr="00D17D9F">
              <w:rPr>
                <w:rFonts w:cs="Times New Roman"/>
                <w:bCs/>
                <w:sz w:val="21"/>
                <w:szCs w:val="21"/>
              </w:rPr>
              <w:t>c.</w:t>
            </w:r>
            <w:r w:rsidRPr="00D17D9F">
              <w:rPr>
                <w:rFonts w:cs="Times New Roman"/>
                <w:bCs/>
                <w:sz w:val="21"/>
                <w:szCs w:val="21"/>
              </w:rPr>
              <w:t>负责同相关方、政府部门的汇报联络，以及联系有关部门（如消防、医院等）请求救援；</w:t>
            </w:r>
          </w:p>
          <w:p w:rsidR="00AD238A" w:rsidRPr="00D17D9F" w:rsidRDefault="00AD238A" w:rsidP="00AD238A">
            <w:pPr>
              <w:spacing w:line="240" w:lineRule="auto"/>
              <w:ind w:firstLineChars="0" w:firstLine="0"/>
              <w:rPr>
                <w:rFonts w:cs="Times New Roman"/>
                <w:bCs/>
                <w:sz w:val="21"/>
                <w:szCs w:val="21"/>
              </w:rPr>
            </w:pPr>
            <w:r w:rsidRPr="00D17D9F">
              <w:rPr>
                <w:rFonts w:cs="Times New Roman"/>
                <w:bCs/>
                <w:sz w:val="21"/>
                <w:szCs w:val="21"/>
              </w:rPr>
              <w:t>d.</w:t>
            </w:r>
            <w:r w:rsidRPr="00D17D9F">
              <w:rPr>
                <w:rFonts w:cs="Times New Roman"/>
                <w:bCs/>
                <w:sz w:val="21"/>
                <w:szCs w:val="21"/>
              </w:rPr>
              <w:t>接受指挥部指令对外信息发布；</w:t>
            </w:r>
          </w:p>
          <w:p w:rsidR="00AD238A" w:rsidRPr="00D17D9F" w:rsidRDefault="00AD238A" w:rsidP="00AD238A">
            <w:pPr>
              <w:spacing w:line="240" w:lineRule="auto"/>
              <w:ind w:firstLineChars="0" w:firstLine="0"/>
              <w:rPr>
                <w:rFonts w:cs="Times New Roman"/>
                <w:bCs/>
                <w:sz w:val="21"/>
                <w:szCs w:val="21"/>
              </w:rPr>
            </w:pPr>
            <w:r w:rsidRPr="00D17D9F">
              <w:rPr>
                <w:rFonts w:cs="Times New Roman"/>
                <w:bCs/>
                <w:sz w:val="21"/>
                <w:szCs w:val="21"/>
              </w:rPr>
              <w:t>e.</w:t>
            </w:r>
            <w:r w:rsidRPr="00D17D9F">
              <w:rPr>
                <w:rFonts w:cs="Times New Roman"/>
                <w:bCs/>
                <w:sz w:val="21"/>
                <w:szCs w:val="21"/>
              </w:rPr>
              <w:t>负责环境事件的污染情况</w:t>
            </w:r>
            <w:proofErr w:type="gramStart"/>
            <w:r w:rsidRPr="00D17D9F">
              <w:rPr>
                <w:rFonts w:cs="Times New Roman"/>
                <w:bCs/>
                <w:sz w:val="21"/>
                <w:szCs w:val="21"/>
              </w:rPr>
              <w:t>检测及委外</w:t>
            </w:r>
            <w:proofErr w:type="gramEnd"/>
            <w:r w:rsidRPr="00D17D9F">
              <w:rPr>
                <w:rFonts w:cs="Times New Roman"/>
                <w:bCs/>
                <w:sz w:val="21"/>
                <w:szCs w:val="21"/>
              </w:rPr>
              <w:t>检测的联络办理，并保护事故现场及相关数据，等待事故调查人员取证。</w:t>
            </w:r>
          </w:p>
        </w:tc>
      </w:tr>
    </w:tbl>
    <w:p w:rsidR="00795C2E" w:rsidRPr="00D17D9F" w:rsidRDefault="00EE2E8C">
      <w:pPr>
        <w:pStyle w:val="3"/>
        <w:ind w:firstLineChars="0" w:firstLine="0"/>
        <w:rPr>
          <w:rFonts w:cs="Times New Roman"/>
        </w:rPr>
      </w:pPr>
      <w:bookmarkStart w:id="48" w:name="_Toc22582"/>
      <w:bookmarkStart w:id="49" w:name="_Toc530595629"/>
      <w:r w:rsidRPr="00D17D9F">
        <w:rPr>
          <w:rFonts w:cs="Times New Roman"/>
        </w:rPr>
        <w:lastRenderedPageBreak/>
        <w:t>4.3.3</w:t>
      </w:r>
      <w:r w:rsidRPr="00D17D9F">
        <w:rPr>
          <w:rFonts w:cs="Times New Roman"/>
        </w:rPr>
        <w:t>应急保障</w:t>
      </w:r>
      <w:bookmarkEnd w:id="48"/>
      <w:bookmarkEnd w:id="49"/>
    </w:p>
    <w:p w:rsidR="00795C2E" w:rsidRPr="00D17D9F" w:rsidRDefault="00EE2E8C">
      <w:pPr>
        <w:ind w:firstLineChars="0" w:firstLine="0"/>
        <w:rPr>
          <w:rFonts w:cs="Times New Roman"/>
          <w:b/>
          <w:bCs/>
        </w:rPr>
      </w:pPr>
      <w:r w:rsidRPr="00D17D9F">
        <w:rPr>
          <w:rFonts w:cs="Times New Roman"/>
          <w:b/>
          <w:bCs/>
        </w:rPr>
        <w:t>4.3.3.1</w:t>
      </w:r>
      <w:r w:rsidRPr="00D17D9F">
        <w:rPr>
          <w:rFonts w:cs="Times New Roman"/>
          <w:b/>
          <w:bCs/>
        </w:rPr>
        <w:t>通讯保障</w:t>
      </w:r>
    </w:p>
    <w:p w:rsidR="00521785" w:rsidRPr="00D17D9F" w:rsidRDefault="00521785" w:rsidP="00521785">
      <w:pPr>
        <w:ind w:firstLine="480"/>
        <w:rPr>
          <w:rFonts w:cs="Times New Roman"/>
          <w:bCs/>
        </w:rPr>
      </w:pPr>
      <w:r w:rsidRPr="00D17D9F">
        <w:rPr>
          <w:rFonts w:cs="Times New Roman" w:hint="eastAsia"/>
          <w:bCs/>
        </w:rPr>
        <w:t>生产安全事故责任单位和责任当事人应当在最短时间内报告值班人员或应急指挥部的有关人员，值班人员或应急指挥部的有关人员接到事故报告后，应立即奔赴现场确定事故的分级和类刻，及时组织抢险队伍奔赴现场抢险。同时</w:t>
      </w:r>
      <w:proofErr w:type="gramStart"/>
      <w:r w:rsidRPr="00D17D9F">
        <w:rPr>
          <w:rFonts w:cs="Times New Roman" w:hint="eastAsia"/>
          <w:bCs/>
        </w:rPr>
        <w:t>作出</w:t>
      </w:r>
      <w:proofErr w:type="gramEnd"/>
      <w:r w:rsidRPr="00D17D9F">
        <w:rPr>
          <w:rFonts w:cs="Times New Roman" w:hint="eastAsia"/>
          <w:bCs/>
        </w:rPr>
        <w:t>向公司内部发布事故消息，做出是否执行全厂紧急停产停机和人员撤离疏散等措施。</w:t>
      </w:r>
    </w:p>
    <w:p w:rsidR="00521785" w:rsidRPr="00D17D9F" w:rsidRDefault="00521785" w:rsidP="00521785">
      <w:pPr>
        <w:ind w:firstLine="480"/>
        <w:rPr>
          <w:rFonts w:cs="Times New Roman"/>
          <w:bCs/>
        </w:rPr>
      </w:pPr>
      <w:r w:rsidRPr="00D17D9F">
        <w:rPr>
          <w:rFonts w:cs="Times New Roman" w:hint="eastAsia"/>
          <w:bCs/>
        </w:rPr>
        <w:t>公司给有关人员和岗位配备了</w:t>
      </w:r>
      <w:r w:rsidR="000F58ED" w:rsidRPr="00D17D9F">
        <w:rPr>
          <w:rFonts w:cs="Times New Roman" w:hint="eastAsia"/>
          <w:bCs/>
        </w:rPr>
        <w:t>手机</w:t>
      </w:r>
      <w:r w:rsidRPr="00D17D9F">
        <w:rPr>
          <w:rFonts w:cs="Times New Roman" w:hint="eastAsia"/>
          <w:bCs/>
        </w:rPr>
        <w:t>、固定电话或</w:t>
      </w:r>
      <w:r w:rsidR="000F58ED" w:rsidRPr="00D17D9F">
        <w:rPr>
          <w:rFonts w:cs="Times New Roman" w:hint="eastAsia"/>
          <w:bCs/>
        </w:rPr>
        <w:t>对讲机</w:t>
      </w:r>
      <w:r w:rsidRPr="00D17D9F">
        <w:rPr>
          <w:rFonts w:cs="Times New Roman" w:hint="eastAsia"/>
          <w:bCs/>
        </w:rPr>
        <w:t>、</w:t>
      </w:r>
      <w:r w:rsidRPr="00D17D9F">
        <w:rPr>
          <w:rFonts w:cs="Times New Roman" w:hint="eastAsia"/>
          <w:bCs/>
        </w:rPr>
        <w:t>24</w:t>
      </w:r>
      <w:r w:rsidRPr="00D17D9F">
        <w:rPr>
          <w:rFonts w:cs="Times New Roman" w:hint="eastAsia"/>
          <w:bCs/>
        </w:rPr>
        <w:t>小时值守电话。总指挥、副总指挥、安环部专职安全员、抢险组长和临时抢险组长所用的手机必须保持</w:t>
      </w:r>
      <w:r w:rsidRPr="00D17D9F">
        <w:rPr>
          <w:rFonts w:cs="Times New Roman" w:hint="eastAsia"/>
          <w:bCs/>
        </w:rPr>
        <w:t>24</w:t>
      </w:r>
      <w:r w:rsidRPr="00D17D9F">
        <w:rPr>
          <w:rFonts w:cs="Times New Roman" w:hint="eastAsia"/>
          <w:bCs/>
        </w:rPr>
        <w:t>小时畅通，不得关机。报警、</w:t>
      </w:r>
      <w:proofErr w:type="gramStart"/>
      <w:r w:rsidRPr="00D17D9F">
        <w:rPr>
          <w:rFonts w:cs="Times New Roman" w:hint="eastAsia"/>
          <w:bCs/>
        </w:rPr>
        <w:t>通讯联络</w:t>
      </w:r>
      <w:proofErr w:type="gramEnd"/>
      <w:r w:rsidRPr="00D17D9F">
        <w:rPr>
          <w:rFonts w:cs="Times New Roman" w:hint="eastAsia"/>
          <w:bCs/>
        </w:rPr>
        <w:t>方式公布如下；</w:t>
      </w:r>
    </w:p>
    <w:p w:rsidR="00521785" w:rsidRPr="00D17D9F" w:rsidRDefault="00521785" w:rsidP="00521785">
      <w:pPr>
        <w:ind w:firstLine="480"/>
        <w:rPr>
          <w:rFonts w:cs="Times New Roman"/>
          <w:bCs/>
        </w:rPr>
      </w:pPr>
      <w:r w:rsidRPr="00D17D9F">
        <w:rPr>
          <w:rFonts w:cs="Times New Roman" w:hint="eastAsia"/>
          <w:bCs/>
        </w:rPr>
        <w:t>事故救援</w:t>
      </w:r>
      <w:r w:rsidRPr="00D17D9F">
        <w:rPr>
          <w:rFonts w:cs="Times New Roman" w:hint="eastAsia"/>
          <w:bCs/>
        </w:rPr>
        <w:t>24h</w:t>
      </w:r>
      <w:r w:rsidRPr="00D17D9F">
        <w:rPr>
          <w:rFonts w:cs="Times New Roman" w:hint="eastAsia"/>
          <w:bCs/>
        </w:rPr>
        <w:t>值班报警电话：</w:t>
      </w:r>
      <w:r w:rsidR="00AD238A" w:rsidRPr="00D17D9F">
        <w:rPr>
          <w:rFonts w:cs="Times New Roman"/>
          <w:kern w:val="0"/>
        </w:rPr>
        <w:t>0791-88195915</w:t>
      </w:r>
    </w:p>
    <w:p w:rsidR="00795C2E" w:rsidRPr="00D17D9F" w:rsidRDefault="00EE2E8C">
      <w:pPr>
        <w:pStyle w:val="a9"/>
        <w:ind w:firstLine="480"/>
        <w:rPr>
          <w:rFonts w:cs="Times New Roman"/>
        </w:rPr>
      </w:pPr>
      <w:r w:rsidRPr="00D17D9F">
        <w:rPr>
          <w:rFonts w:cs="Times New Roman"/>
        </w:rPr>
        <w:t>企业内部应急联络通讯录见下表</w:t>
      </w:r>
      <w:r w:rsidR="00750D02" w:rsidRPr="00D17D9F">
        <w:rPr>
          <w:rFonts w:cs="Times New Roman"/>
        </w:rPr>
        <w:t>4</w:t>
      </w:r>
      <w:r w:rsidR="00750D02" w:rsidRPr="00D17D9F">
        <w:rPr>
          <w:rFonts w:cs="Times New Roman" w:hint="eastAsia"/>
        </w:rPr>
        <w:t>-2</w:t>
      </w:r>
      <w:r w:rsidR="00750D02" w:rsidRPr="00D17D9F">
        <w:rPr>
          <w:rFonts w:cs="Times New Roman" w:hint="eastAsia"/>
        </w:rPr>
        <w:t>。</w:t>
      </w:r>
    </w:p>
    <w:p w:rsidR="00795C2E" w:rsidRPr="00D17D9F" w:rsidRDefault="00EE2E8C" w:rsidP="00750D02">
      <w:pPr>
        <w:pStyle w:val="a9"/>
        <w:ind w:firstLineChars="0" w:firstLine="0"/>
        <w:jc w:val="center"/>
        <w:rPr>
          <w:rFonts w:eastAsiaTheme="minorEastAsia" w:cs="Times New Roman"/>
          <w:b/>
          <w:bCs/>
          <w:sz w:val="21"/>
          <w:szCs w:val="21"/>
        </w:rPr>
      </w:pPr>
      <w:r w:rsidRPr="00D17D9F">
        <w:rPr>
          <w:rFonts w:eastAsiaTheme="minorEastAsia" w:cs="Times New Roman"/>
          <w:b/>
          <w:bCs/>
          <w:sz w:val="21"/>
          <w:szCs w:val="21"/>
        </w:rPr>
        <w:t>表</w:t>
      </w:r>
      <w:r w:rsidR="00750D02" w:rsidRPr="00D17D9F">
        <w:rPr>
          <w:rFonts w:eastAsiaTheme="minorEastAsia" w:cs="Times New Roman"/>
          <w:b/>
          <w:bCs/>
          <w:sz w:val="21"/>
          <w:szCs w:val="21"/>
        </w:rPr>
        <w:t xml:space="preserve">4-2 </w:t>
      </w:r>
      <w:r w:rsidRPr="00D17D9F">
        <w:rPr>
          <w:rFonts w:eastAsiaTheme="minorEastAsia" w:cs="Times New Roman"/>
          <w:b/>
          <w:bCs/>
          <w:sz w:val="21"/>
          <w:szCs w:val="21"/>
        </w:rPr>
        <w:t xml:space="preserve"> </w:t>
      </w:r>
      <w:r w:rsidRPr="00D17D9F">
        <w:rPr>
          <w:rFonts w:eastAsiaTheme="minorEastAsia" w:cs="Times New Roman"/>
          <w:b/>
          <w:bCs/>
          <w:sz w:val="21"/>
          <w:szCs w:val="21"/>
        </w:rPr>
        <w:t>内部应急救援人员联系电话</w:t>
      </w:r>
    </w:p>
    <w:tbl>
      <w:tblPr>
        <w:tblStyle w:val="a7"/>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278"/>
        <w:gridCol w:w="1300"/>
        <w:gridCol w:w="1915"/>
        <w:gridCol w:w="2037"/>
        <w:gridCol w:w="2326"/>
      </w:tblGrid>
      <w:tr w:rsidR="00D17D9F" w:rsidRPr="00D17D9F" w:rsidTr="00D1323B">
        <w:tc>
          <w:tcPr>
            <w:tcW w:w="1456" w:type="pct"/>
            <w:gridSpan w:val="2"/>
            <w:vAlign w:val="center"/>
          </w:tcPr>
          <w:p w:rsidR="00AD238A" w:rsidRPr="00D17D9F" w:rsidRDefault="00AD238A" w:rsidP="00874D6A">
            <w:pPr>
              <w:spacing w:line="240" w:lineRule="auto"/>
              <w:ind w:firstLineChars="0" w:firstLine="0"/>
              <w:jc w:val="center"/>
              <w:rPr>
                <w:rFonts w:cs="Times New Roman"/>
                <w:b/>
                <w:kern w:val="0"/>
                <w:sz w:val="21"/>
                <w:szCs w:val="21"/>
              </w:rPr>
            </w:pPr>
            <w:r w:rsidRPr="00D17D9F">
              <w:rPr>
                <w:rFonts w:cs="Times New Roman"/>
                <w:b/>
                <w:kern w:val="0"/>
                <w:sz w:val="21"/>
                <w:szCs w:val="21"/>
              </w:rPr>
              <w:t>分组</w:t>
            </w:r>
          </w:p>
        </w:tc>
        <w:tc>
          <w:tcPr>
            <w:tcW w:w="1081" w:type="pct"/>
            <w:vAlign w:val="center"/>
          </w:tcPr>
          <w:p w:rsidR="00AD238A" w:rsidRPr="00D17D9F" w:rsidRDefault="00AD238A" w:rsidP="00874D6A">
            <w:pPr>
              <w:spacing w:line="240" w:lineRule="auto"/>
              <w:ind w:firstLineChars="0" w:firstLine="0"/>
              <w:jc w:val="center"/>
              <w:rPr>
                <w:rFonts w:cs="Times New Roman"/>
                <w:b/>
                <w:kern w:val="0"/>
                <w:sz w:val="21"/>
                <w:szCs w:val="21"/>
              </w:rPr>
            </w:pPr>
            <w:r w:rsidRPr="00D17D9F">
              <w:rPr>
                <w:rFonts w:cs="Times New Roman"/>
                <w:b/>
                <w:kern w:val="0"/>
                <w:sz w:val="21"/>
                <w:szCs w:val="21"/>
              </w:rPr>
              <w:t>姓名</w:t>
            </w:r>
          </w:p>
        </w:tc>
        <w:tc>
          <w:tcPr>
            <w:tcW w:w="1150" w:type="pct"/>
            <w:vAlign w:val="center"/>
          </w:tcPr>
          <w:p w:rsidR="00AD238A" w:rsidRPr="00D17D9F" w:rsidRDefault="00AD238A" w:rsidP="00874D6A">
            <w:pPr>
              <w:spacing w:line="240" w:lineRule="auto"/>
              <w:ind w:firstLineChars="0" w:firstLine="0"/>
              <w:jc w:val="center"/>
              <w:rPr>
                <w:rFonts w:cs="Times New Roman"/>
                <w:b/>
                <w:kern w:val="0"/>
                <w:sz w:val="21"/>
                <w:szCs w:val="21"/>
              </w:rPr>
            </w:pPr>
            <w:r w:rsidRPr="00D17D9F">
              <w:rPr>
                <w:rFonts w:cs="Times New Roman"/>
                <w:b/>
                <w:kern w:val="0"/>
                <w:sz w:val="21"/>
                <w:szCs w:val="21"/>
              </w:rPr>
              <w:t>联系电话</w:t>
            </w:r>
          </w:p>
        </w:tc>
        <w:tc>
          <w:tcPr>
            <w:tcW w:w="1313" w:type="pct"/>
            <w:vAlign w:val="center"/>
          </w:tcPr>
          <w:p w:rsidR="00AD238A" w:rsidRPr="00D17D9F" w:rsidRDefault="00AD238A" w:rsidP="00874D6A">
            <w:pPr>
              <w:spacing w:line="240" w:lineRule="auto"/>
              <w:ind w:firstLineChars="0" w:firstLine="0"/>
              <w:jc w:val="center"/>
              <w:rPr>
                <w:rFonts w:cs="Times New Roman"/>
                <w:b/>
                <w:kern w:val="0"/>
                <w:sz w:val="21"/>
                <w:szCs w:val="21"/>
              </w:rPr>
            </w:pPr>
            <w:r w:rsidRPr="00D17D9F">
              <w:rPr>
                <w:rFonts w:cs="Times New Roman"/>
                <w:b/>
                <w:kern w:val="0"/>
                <w:sz w:val="21"/>
                <w:szCs w:val="21"/>
              </w:rPr>
              <w:t>固定电话</w:t>
            </w:r>
          </w:p>
        </w:tc>
      </w:tr>
      <w:tr w:rsidR="00D17D9F" w:rsidRPr="00D17D9F" w:rsidTr="00D1323B">
        <w:tc>
          <w:tcPr>
            <w:tcW w:w="1456" w:type="pct"/>
            <w:gridSpan w:val="2"/>
            <w:vAlign w:val="center"/>
          </w:tcPr>
          <w:p w:rsidR="00AD238A" w:rsidRPr="00D17D9F" w:rsidRDefault="00AD238A" w:rsidP="00874D6A">
            <w:pPr>
              <w:spacing w:line="240" w:lineRule="auto"/>
              <w:ind w:firstLineChars="0" w:firstLine="0"/>
              <w:jc w:val="center"/>
              <w:rPr>
                <w:rFonts w:cs="Times New Roman"/>
                <w:kern w:val="0"/>
                <w:sz w:val="21"/>
                <w:szCs w:val="21"/>
              </w:rPr>
            </w:pPr>
            <w:r w:rsidRPr="00D17D9F">
              <w:rPr>
                <w:rFonts w:cs="Times New Roman"/>
                <w:kern w:val="0"/>
                <w:sz w:val="21"/>
                <w:szCs w:val="21"/>
              </w:rPr>
              <w:t>总指挥</w:t>
            </w:r>
          </w:p>
        </w:tc>
        <w:tc>
          <w:tcPr>
            <w:tcW w:w="1081" w:type="pct"/>
            <w:vAlign w:val="center"/>
          </w:tcPr>
          <w:p w:rsidR="00AD238A" w:rsidRPr="00D17D9F" w:rsidRDefault="00AD238A" w:rsidP="00874D6A">
            <w:pPr>
              <w:spacing w:line="240" w:lineRule="auto"/>
              <w:ind w:firstLineChars="0" w:firstLine="0"/>
              <w:jc w:val="center"/>
              <w:rPr>
                <w:rFonts w:cs="Times New Roman"/>
                <w:kern w:val="0"/>
                <w:sz w:val="21"/>
                <w:szCs w:val="21"/>
              </w:rPr>
            </w:pPr>
            <w:proofErr w:type="gramStart"/>
            <w:r w:rsidRPr="00D17D9F">
              <w:rPr>
                <w:rFonts w:cs="Times New Roman"/>
                <w:kern w:val="0"/>
                <w:sz w:val="21"/>
                <w:szCs w:val="21"/>
              </w:rPr>
              <w:t>喻闽喜</w:t>
            </w:r>
            <w:proofErr w:type="gramEnd"/>
          </w:p>
        </w:tc>
        <w:tc>
          <w:tcPr>
            <w:tcW w:w="1150" w:type="pct"/>
            <w:vAlign w:val="center"/>
          </w:tcPr>
          <w:p w:rsidR="00AD238A" w:rsidRPr="00D17D9F" w:rsidRDefault="00AD238A" w:rsidP="00874D6A">
            <w:pPr>
              <w:spacing w:line="240" w:lineRule="auto"/>
              <w:ind w:firstLineChars="0" w:firstLine="0"/>
              <w:jc w:val="center"/>
              <w:rPr>
                <w:rFonts w:cs="Times New Roman"/>
                <w:kern w:val="0"/>
                <w:sz w:val="21"/>
                <w:szCs w:val="21"/>
              </w:rPr>
            </w:pPr>
            <w:r w:rsidRPr="00D17D9F">
              <w:rPr>
                <w:rFonts w:cs="Times New Roman"/>
                <w:kern w:val="0"/>
                <w:sz w:val="21"/>
                <w:szCs w:val="21"/>
              </w:rPr>
              <w:t>15170221618</w:t>
            </w:r>
          </w:p>
        </w:tc>
        <w:tc>
          <w:tcPr>
            <w:tcW w:w="1313" w:type="pct"/>
            <w:vAlign w:val="center"/>
          </w:tcPr>
          <w:p w:rsidR="00AD238A" w:rsidRPr="00D17D9F" w:rsidRDefault="00AD238A" w:rsidP="00874D6A">
            <w:pPr>
              <w:spacing w:line="240" w:lineRule="auto"/>
              <w:ind w:firstLineChars="0" w:firstLine="0"/>
              <w:jc w:val="center"/>
              <w:rPr>
                <w:rFonts w:cs="Times New Roman"/>
                <w:kern w:val="0"/>
                <w:sz w:val="21"/>
                <w:szCs w:val="21"/>
              </w:rPr>
            </w:pPr>
            <w:r w:rsidRPr="00D17D9F">
              <w:rPr>
                <w:rFonts w:cs="Times New Roman"/>
                <w:kern w:val="0"/>
                <w:sz w:val="21"/>
                <w:szCs w:val="21"/>
              </w:rPr>
              <w:t>0791-88195915</w:t>
            </w:r>
          </w:p>
        </w:tc>
      </w:tr>
      <w:tr w:rsidR="00D17D9F" w:rsidRPr="00D17D9F" w:rsidTr="00D1323B">
        <w:tc>
          <w:tcPr>
            <w:tcW w:w="1456" w:type="pct"/>
            <w:gridSpan w:val="2"/>
            <w:vAlign w:val="center"/>
          </w:tcPr>
          <w:p w:rsidR="00AD238A" w:rsidRPr="00D17D9F" w:rsidRDefault="00AD238A" w:rsidP="00874D6A">
            <w:pPr>
              <w:spacing w:line="240" w:lineRule="auto"/>
              <w:ind w:firstLineChars="0" w:firstLine="0"/>
              <w:jc w:val="center"/>
              <w:rPr>
                <w:rFonts w:cs="Times New Roman"/>
                <w:kern w:val="0"/>
                <w:sz w:val="21"/>
                <w:szCs w:val="21"/>
              </w:rPr>
            </w:pPr>
            <w:r w:rsidRPr="00D17D9F">
              <w:rPr>
                <w:rFonts w:cs="Times New Roman"/>
                <w:kern w:val="0"/>
                <w:sz w:val="21"/>
                <w:szCs w:val="21"/>
              </w:rPr>
              <w:t>副总指挥</w:t>
            </w:r>
          </w:p>
        </w:tc>
        <w:tc>
          <w:tcPr>
            <w:tcW w:w="1081" w:type="pct"/>
            <w:shd w:val="clear" w:color="auto" w:fill="auto"/>
            <w:vAlign w:val="center"/>
          </w:tcPr>
          <w:p w:rsidR="00AD238A" w:rsidRPr="00D17D9F" w:rsidRDefault="00AD238A" w:rsidP="00874D6A">
            <w:pPr>
              <w:spacing w:line="240" w:lineRule="auto"/>
              <w:ind w:firstLineChars="0" w:firstLine="0"/>
              <w:jc w:val="center"/>
              <w:rPr>
                <w:rFonts w:cs="Times New Roman"/>
                <w:kern w:val="0"/>
                <w:sz w:val="21"/>
                <w:szCs w:val="21"/>
              </w:rPr>
            </w:pPr>
            <w:proofErr w:type="gramStart"/>
            <w:r w:rsidRPr="00D17D9F">
              <w:rPr>
                <w:rFonts w:cs="Times New Roman"/>
                <w:kern w:val="0"/>
                <w:sz w:val="21"/>
                <w:szCs w:val="21"/>
              </w:rPr>
              <w:t>余全恒</w:t>
            </w:r>
            <w:proofErr w:type="gramEnd"/>
          </w:p>
        </w:tc>
        <w:tc>
          <w:tcPr>
            <w:tcW w:w="1150" w:type="pct"/>
            <w:shd w:val="clear" w:color="auto" w:fill="auto"/>
            <w:vAlign w:val="center"/>
          </w:tcPr>
          <w:p w:rsidR="00AD238A" w:rsidRPr="00D17D9F" w:rsidRDefault="00AD238A" w:rsidP="00874D6A">
            <w:pPr>
              <w:spacing w:line="240" w:lineRule="auto"/>
              <w:ind w:firstLineChars="0" w:firstLine="0"/>
              <w:jc w:val="center"/>
              <w:rPr>
                <w:rFonts w:cs="Times New Roman"/>
                <w:kern w:val="0"/>
                <w:sz w:val="21"/>
                <w:szCs w:val="21"/>
              </w:rPr>
            </w:pPr>
            <w:r w:rsidRPr="00D17D9F">
              <w:rPr>
                <w:rFonts w:cs="Times New Roman"/>
                <w:kern w:val="0"/>
                <w:sz w:val="21"/>
                <w:szCs w:val="21"/>
              </w:rPr>
              <w:t>13576091009</w:t>
            </w:r>
          </w:p>
        </w:tc>
        <w:tc>
          <w:tcPr>
            <w:tcW w:w="1313" w:type="pct"/>
            <w:shd w:val="clear" w:color="auto" w:fill="auto"/>
            <w:vAlign w:val="center"/>
          </w:tcPr>
          <w:p w:rsidR="00AD238A" w:rsidRPr="00D17D9F" w:rsidRDefault="00AD238A" w:rsidP="00874D6A">
            <w:pPr>
              <w:spacing w:line="240" w:lineRule="auto"/>
              <w:ind w:firstLineChars="0" w:firstLine="0"/>
              <w:jc w:val="center"/>
              <w:rPr>
                <w:rFonts w:cs="Times New Roman"/>
                <w:kern w:val="0"/>
                <w:sz w:val="21"/>
                <w:szCs w:val="21"/>
              </w:rPr>
            </w:pPr>
            <w:r w:rsidRPr="00D17D9F">
              <w:rPr>
                <w:rFonts w:cs="Times New Roman" w:hint="eastAsia"/>
                <w:kern w:val="0"/>
                <w:szCs w:val="21"/>
              </w:rPr>
              <w:t>/</w:t>
            </w:r>
          </w:p>
        </w:tc>
      </w:tr>
      <w:tr w:rsidR="00D17D9F" w:rsidRPr="00D17D9F" w:rsidTr="00D1323B">
        <w:tc>
          <w:tcPr>
            <w:tcW w:w="722" w:type="pct"/>
            <w:vMerge w:val="restart"/>
            <w:vAlign w:val="center"/>
          </w:tcPr>
          <w:p w:rsidR="00AD238A" w:rsidRPr="00D17D9F" w:rsidRDefault="00AD238A" w:rsidP="00874D6A">
            <w:pPr>
              <w:spacing w:line="240" w:lineRule="auto"/>
              <w:ind w:firstLineChars="0" w:firstLine="0"/>
              <w:jc w:val="center"/>
              <w:rPr>
                <w:rFonts w:cs="Times New Roman"/>
                <w:kern w:val="0"/>
                <w:sz w:val="21"/>
                <w:szCs w:val="21"/>
              </w:rPr>
            </w:pPr>
            <w:r w:rsidRPr="00D17D9F">
              <w:rPr>
                <w:rFonts w:cs="Times New Roman"/>
                <w:kern w:val="0"/>
                <w:sz w:val="21"/>
                <w:szCs w:val="21"/>
              </w:rPr>
              <w:t>抢险</w:t>
            </w:r>
            <w:proofErr w:type="gramStart"/>
            <w:r w:rsidRPr="00D17D9F">
              <w:rPr>
                <w:rFonts w:cs="Times New Roman"/>
                <w:kern w:val="0"/>
                <w:sz w:val="21"/>
                <w:szCs w:val="21"/>
              </w:rPr>
              <w:t>救援组</w:t>
            </w:r>
            <w:proofErr w:type="gramEnd"/>
          </w:p>
        </w:tc>
        <w:tc>
          <w:tcPr>
            <w:tcW w:w="734" w:type="pct"/>
            <w:vAlign w:val="center"/>
          </w:tcPr>
          <w:p w:rsidR="00AD238A" w:rsidRPr="00D17D9F" w:rsidRDefault="00AD238A" w:rsidP="00874D6A">
            <w:pPr>
              <w:spacing w:line="240" w:lineRule="auto"/>
              <w:ind w:firstLineChars="0" w:firstLine="0"/>
              <w:jc w:val="center"/>
              <w:rPr>
                <w:rFonts w:cs="Times New Roman"/>
                <w:kern w:val="0"/>
                <w:sz w:val="21"/>
                <w:szCs w:val="21"/>
              </w:rPr>
            </w:pPr>
            <w:r w:rsidRPr="00D17D9F">
              <w:rPr>
                <w:rFonts w:cs="Times New Roman"/>
                <w:kern w:val="0"/>
                <w:sz w:val="21"/>
                <w:szCs w:val="21"/>
              </w:rPr>
              <w:t>组长</w:t>
            </w:r>
          </w:p>
        </w:tc>
        <w:tc>
          <w:tcPr>
            <w:tcW w:w="1081" w:type="pct"/>
            <w:shd w:val="clear" w:color="auto" w:fill="auto"/>
            <w:vAlign w:val="center"/>
          </w:tcPr>
          <w:p w:rsidR="00AD238A" w:rsidRPr="00D17D9F" w:rsidRDefault="00AD238A" w:rsidP="00874D6A">
            <w:pPr>
              <w:spacing w:line="240" w:lineRule="auto"/>
              <w:ind w:firstLineChars="0" w:firstLine="0"/>
              <w:jc w:val="center"/>
              <w:rPr>
                <w:rFonts w:cs="Times New Roman"/>
                <w:kern w:val="0"/>
                <w:sz w:val="21"/>
                <w:szCs w:val="21"/>
              </w:rPr>
            </w:pPr>
            <w:proofErr w:type="gramStart"/>
            <w:r w:rsidRPr="00D17D9F">
              <w:rPr>
                <w:rFonts w:cs="Times New Roman"/>
                <w:kern w:val="0"/>
                <w:sz w:val="21"/>
                <w:szCs w:val="21"/>
              </w:rPr>
              <w:t>杨益辉</w:t>
            </w:r>
            <w:proofErr w:type="gramEnd"/>
          </w:p>
        </w:tc>
        <w:tc>
          <w:tcPr>
            <w:tcW w:w="1150" w:type="pct"/>
            <w:shd w:val="clear" w:color="auto" w:fill="auto"/>
            <w:vAlign w:val="center"/>
          </w:tcPr>
          <w:p w:rsidR="00AD238A" w:rsidRPr="00D17D9F" w:rsidRDefault="00AD238A" w:rsidP="00874D6A">
            <w:pPr>
              <w:spacing w:line="240" w:lineRule="auto"/>
              <w:ind w:firstLineChars="0" w:firstLine="0"/>
              <w:jc w:val="center"/>
              <w:rPr>
                <w:rFonts w:cs="Times New Roman"/>
                <w:kern w:val="0"/>
                <w:sz w:val="21"/>
                <w:szCs w:val="21"/>
              </w:rPr>
            </w:pPr>
            <w:r w:rsidRPr="00D17D9F">
              <w:rPr>
                <w:rFonts w:cs="Times New Roman"/>
                <w:kern w:val="0"/>
                <w:sz w:val="21"/>
                <w:szCs w:val="21"/>
              </w:rPr>
              <w:t>13970895817</w:t>
            </w:r>
          </w:p>
        </w:tc>
        <w:tc>
          <w:tcPr>
            <w:tcW w:w="1313" w:type="pct"/>
            <w:shd w:val="clear" w:color="auto" w:fill="auto"/>
            <w:vAlign w:val="center"/>
          </w:tcPr>
          <w:p w:rsidR="00AD238A" w:rsidRPr="00D17D9F" w:rsidRDefault="00AD238A" w:rsidP="00874D6A">
            <w:pPr>
              <w:spacing w:line="240" w:lineRule="auto"/>
              <w:ind w:firstLineChars="0" w:firstLine="0"/>
              <w:jc w:val="center"/>
              <w:rPr>
                <w:rFonts w:cs="Times New Roman"/>
                <w:kern w:val="0"/>
                <w:sz w:val="21"/>
                <w:szCs w:val="21"/>
              </w:rPr>
            </w:pPr>
            <w:r w:rsidRPr="00D17D9F">
              <w:rPr>
                <w:rFonts w:cs="Times New Roman" w:hint="eastAsia"/>
                <w:kern w:val="0"/>
                <w:szCs w:val="21"/>
              </w:rPr>
              <w:t>/</w:t>
            </w:r>
          </w:p>
        </w:tc>
      </w:tr>
      <w:tr w:rsidR="00D17D9F" w:rsidRPr="00D17D9F" w:rsidTr="00D1323B">
        <w:tc>
          <w:tcPr>
            <w:tcW w:w="722" w:type="pct"/>
            <w:vMerge/>
            <w:vAlign w:val="center"/>
          </w:tcPr>
          <w:p w:rsidR="00AD238A" w:rsidRPr="00D17D9F" w:rsidRDefault="00AD238A" w:rsidP="00874D6A">
            <w:pPr>
              <w:spacing w:line="240" w:lineRule="auto"/>
              <w:ind w:firstLineChars="0" w:firstLine="0"/>
              <w:jc w:val="center"/>
              <w:rPr>
                <w:rFonts w:cs="Times New Roman"/>
                <w:kern w:val="0"/>
                <w:sz w:val="21"/>
                <w:szCs w:val="21"/>
              </w:rPr>
            </w:pPr>
          </w:p>
        </w:tc>
        <w:tc>
          <w:tcPr>
            <w:tcW w:w="734" w:type="pct"/>
            <w:vMerge w:val="restart"/>
            <w:vAlign w:val="center"/>
          </w:tcPr>
          <w:p w:rsidR="00AD238A" w:rsidRPr="00D17D9F" w:rsidRDefault="00AD238A" w:rsidP="00874D6A">
            <w:pPr>
              <w:spacing w:line="240" w:lineRule="auto"/>
              <w:ind w:firstLineChars="0" w:firstLine="0"/>
              <w:jc w:val="center"/>
              <w:rPr>
                <w:rFonts w:cs="Times New Roman"/>
                <w:kern w:val="0"/>
                <w:sz w:val="21"/>
                <w:szCs w:val="21"/>
              </w:rPr>
            </w:pPr>
            <w:r w:rsidRPr="00D17D9F">
              <w:rPr>
                <w:rFonts w:cs="Times New Roman"/>
                <w:kern w:val="0"/>
                <w:sz w:val="21"/>
                <w:szCs w:val="21"/>
              </w:rPr>
              <w:t>成员</w:t>
            </w:r>
          </w:p>
        </w:tc>
        <w:tc>
          <w:tcPr>
            <w:tcW w:w="1081" w:type="pct"/>
            <w:shd w:val="clear" w:color="auto" w:fill="auto"/>
            <w:vAlign w:val="center"/>
          </w:tcPr>
          <w:p w:rsidR="00AD238A" w:rsidRPr="00D17D9F" w:rsidRDefault="00AD238A" w:rsidP="00874D6A">
            <w:pPr>
              <w:spacing w:line="240" w:lineRule="auto"/>
              <w:ind w:firstLineChars="0" w:firstLine="0"/>
              <w:jc w:val="center"/>
              <w:rPr>
                <w:rFonts w:cs="Times New Roman"/>
                <w:bCs/>
                <w:kern w:val="0"/>
                <w:sz w:val="21"/>
                <w:szCs w:val="21"/>
              </w:rPr>
            </w:pPr>
            <w:r w:rsidRPr="00D17D9F">
              <w:rPr>
                <w:rFonts w:cs="Times New Roman"/>
                <w:bCs/>
                <w:kern w:val="0"/>
                <w:sz w:val="21"/>
                <w:szCs w:val="21"/>
              </w:rPr>
              <w:t>陈康</w:t>
            </w:r>
          </w:p>
        </w:tc>
        <w:tc>
          <w:tcPr>
            <w:tcW w:w="1150" w:type="pct"/>
            <w:shd w:val="clear" w:color="auto" w:fill="auto"/>
            <w:vAlign w:val="center"/>
          </w:tcPr>
          <w:p w:rsidR="00AD238A" w:rsidRPr="00D17D9F" w:rsidRDefault="00AD238A" w:rsidP="00874D6A">
            <w:pPr>
              <w:spacing w:line="240" w:lineRule="auto"/>
              <w:ind w:firstLineChars="0" w:firstLine="0"/>
              <w:jc w:val="center"/>
              <w:rPr>
                <w:rFonts w:cs="Times New Roman"/>
                <w:kern w:val="0"/>
                <w:sz w:val="21"/>
                <w:szCs w:val="21"/>
              </w:rPr>
            </w:pPr>
            <w:r w:rsidRPr="00D17D9F">
              <w:rPr>
                <w:rFonts w:cs="Times New Roman"/>
                <w:kern w:val="0"/>
                <w:sz w:val="21"/>
                <w:szCs w:val="21"/>
              </w:rPr>
              <w:t>13397090387</w:t>
            </w:r>
          </w:p>
        </w:tc>
        <w:tc>
          <w:tcPr>
            <w:tcW w:w="1313" w:type="pct"/>
            <w:shd w:val="clear" w:color="auto" w:fill="auto"/>
            <w:vAlign w:val="center"/>
          </w:tcPr>
          <w:p w:rsidR="00AD238A" w:rsidRPr="00D17D9F" w:rsidRDefault="00AD238A" w:rsidP="00874D6A">
            <w:pPr>
              <w:spacing w:line="240" w:lineRule="auto"/>
              <w:ind w:firstLineChars="0" w:firstLine="0"/>
              <w:jc w:val="center"/>
              <w:rPr>
                <w:rFonts w:cs="Times New Roman"/>
                <w:kern w:val="0"/>
                <w:sz w:val="21"/>
                <w:szCs w:val="21"/>
              </w:rPr>
            </w:pPr>
            <w:r w:rsidRPr="00D17D9F">
              <w:rPr>
                <w:rFonts w:cs="Times New Roman" w:hint="eastAsia"/>
                <w:kern w:val="0"/>
                <w:szCs w:val="21"/>
              </w:rPr>
              <w:t>/</w:t>
            </w:r>
          </w:p>
        </w:tc>
      </w:tr>
      <w:tr w:rsidR="00D17D9F" w:rsidRPr="00D17D9F" w:rsidTr="00D1323B">
        <w:tc>
          <w:tcPr>
            <w:tcW w:w="722" w:type="pct"/>
            <w:vMerge/>
            <w:vAlign w:val="center"/>
          </w:tcPr>
          <w:p w:rsidR="00AD238A" w:rsidRPr="00D17D9F" w:rsidRDefault="00AD238A" w:rsidP="00874D6A">
            <w:pPr>
              <w:spacing w:line="240" w:lineRule="auto"/>
              <w:ind w:firstLineChars="0" w:firstLine="0"/>
              <w:jc w:val="center"/>
              <w:rPr>
                <w:rFonts w:cs="Times New Roman"/>
                <w:kern w:val="0"/>
                <w:sz w:val="21"/>
                <w:szCs w:val="21"/>
              </w:rPr>
            </w:pPr>
          </w:p>
        </w:tc>
        <w:tc>
          <w:tcPr>
            <w:tcW w:w="734" w:type="pct"/>
            <w:vMerge/>
            <w:vAlign w:val="center"/>
          </w:tcPr>
          <w:p w:rsidR="00AD238A" w:rsidRPr="00D17D9F" w:rsidRDefault="00AD238A" w:rsidP="00874D6A">
            <w:pPr>
              <w:spacing w:line="240" w:lineRule="auto"/>
              <w:ind w:firstLineChars="0" w:firstLine="0"/>
              <w:jc w:val="center"/>
              <w:rPr>
                <w:rFonts w:cs="Times New Roman"/>
                <w:kern w:val="0"/>
                <w:sz w:val="21"/>
                <w:szCs w:val="21"/>
              </w:rPr>
            </w:pPr>
          </w:p>
        </w:tc>
        <w:tc>
          <w:tcPr>
            <w:tcW w:w="1081" w:type="pct"/>
            <w:shd w:val="clear" w:color="auto" w:fill="auto"/>
            <w:vAlign w:val="center"/>
          </w:tcPr>
          <w:p w:rsidR="00AD238A" w:rsidRPr="00D17D9F" w:rsidRDefault="00AD238A" w:rsidP="00874D6A">
            <w:pPr>
              <w:spacing w:line="240" w:lineRule="auto"/>
              <w:ind w:firstLineChars="0" w:firstLine="0"/>
              <w:jc w:val="center"/>
              <w:rPr>
                <w:rFonts w:cs="Times New Roman"/>
                <w:bCs/>
                <w:kern w:val="0"/>
                <w:sz w:val="21"/>
                <w:szCs w:val="21"/>
              </w:rPr>
            </w:pPr>
            <w:r w:rsidRPr="00D17D9F">
              <w:rPr>
                <w:rFonts w:cs="Times New Roman"/>
                <w:bCs/>
                <w:kern w:val="0"/>
                <w:sz w:val="21"/>
                <w:szCs w:val="21"/>
              </w:rPr>
              <w:t>罗强生</w:t>
            </w:r>
          </w:p>
        </w:tc>
        <w:tc>
          <w:tcPr>
            <w:tcW w:w="1150" w:type="pct"/>
            <w:shd w:val="clear" w:color="auto" w:fill="auto"/>
            <w:vAlign w:val="center"/>
          </w:tcPr>
          <w:p w:rsidR="00AD238A" w:rsidRPr="00D17D9F" w:rsidRDefault="00AD238A" w:rsidP="00874D6A">
            <w:pPr>
              <w:spacing w:line="240" w:lineRule="auto"/>
              <w:ind w:firstLineChars="0" w:firstLine="0"/>
              <w:jc w:val="center"/>
              <w:rPr>
                <w:rFonts w:cs="Times New Roman"/>
                <w:bCs/>
                <w:kern w:val="0"/>
                <w:sz w:val="21"/>
                <w:szCs w:val="21"/>
              </w:rPr>
            </w:pPr>
            <w:r w:rsidRPr="00D17D9F">
              <w:rPr>
                <w:rFonts w:cs="Times New Roman"/>
                <w:bCs/>
                <w:kern w:val="0"/>
                <w:sz w:val="21"/>
                <w:szCs w:val="21"/>
              </w:rPr>
              <w:t>15070016476</w:t>
            </w:r>
          </w:p>
        </w:tc>
        <w:tc>
          <w:tcPr>
            <w:tcW w:w="1313" w:type="pct"/>
            <w:shd w:val="clear" w:color="auto" w:fill="auto"/>
            <w:vAlign w:val="center"/>
          </w:tcPr>
          <w:p w:rsidR="00AD238A" w:rsidRPr="00D17D9F" w:rsidRDefault="00AD238A" w:rsidP="00874D6A">
            <w:pPr>
              <w:spacing w:line="240" w:lineRule="auto"/>
              <w:ind w:firstLineChars="0" w:firstLine="0"/>
              <w:jc w:val="center"/>
              <w:rPr>
                <w:rFonts w:cs="Times New Roman"/>
                <w:kern w:val="0"/>
                <w:sz w:val="21"/>
                <w:szCs w:val="21"/>
              </w:rPr>
            </w:pPr>
            <w:r w:rsidRPr="00D17D9F">
              <w:rPr>
                <w:rFonts w:cs="Times New Roman" w:hint="eastAsia"/>
                <w:kern w:val="0"/>
                <w:szCs w:val="21"/>
              </w:rPr>
              <w:t>/</w:t>
            </w:r>
          </w:p>
        </w:tc>
      </w:tr>
      <w:tr w:rsidR="00D17D9F" w:rsidRPr="00D17D9F" w:rsidTr="00D1323B">
        <w:tc>
          <w:tcPr>
            <w:tcW w:w="722" w:type="pct"/>
            <w:vMerge/>
            <w:vAlign w:val="center"/>
          </w:tcPr>
          <w:p w:rsidR="00AD238A" w:rsidRPr="00D17D9F" w:rsidRDefault="00AD238A" w:rsidP="00874D6A">
            <w:pPr>
              <w:spacing w:line="240" w:lineRule="auto"/>
              <w:ind w:firstLineChars="0" w:firstLine="0"/>
              <w:jc w:val="center"/>
              <w:rPr>
                <w:rFonts w:cs="Times New Roman"/>
                <w:kern w:val="0"/>
                <w:sz w:val="21"/>
                <w:szCs w:val="21"/>
              </w:rPr>
            </w:pPr>
          </w:p>
        </w:tc>
        <w:tc>
          <w:tcPr>
            <w:tcW w:w="734" w:type="pct"/>
            <w:vMerge/>
            <w:vAlign w:val="center"/>
          </w:tcPr>
          <w:p w:rsidR="00AD238A" w:rsidRPr="00D17D9F" w:rsidRDefault="00AD238A" w:rsidP="00874D6A">
            <w:pPr>
              <w:spacing w:line="240" w:lineRule="auto"/>
              <w:ind w:firstLineChars="0" w:firstLine="0"/>
              <w:jc w:val="center"/>
              <w:rPr>
                <w:rFonts w:cs="Times New Roman"/>
                <w:kern w:val="0"/>
                <w:sz w:val="21"/>
                <w:szCs w:val="21"/>
              </w:rPr>
            </w:pPr>
          </w:p>
        </w:tc>
        <w:tc>
          <w:tcPr>
            <w:tcW w:w="1081" w:type="pct"/>
            <w:shd w:val="clear" w:color="auto" w:fill="auto"/>
            <w:vAlign w:val="center"/>
          </w:tcPr>
          <w:p w:rsidR="00AD238A" w:rsidRPr="00D17D9F" w:rsidRDefault="00AD238A" w:rsidP="00874D6A">
            <w:pPr>
              <w:spacing w:line="240" w:lineRule="auto"/>
              <w:ind w:firstLineChars="0" w:firstLine="0"/>
              <w:jc w:val="center"/>
              <w:rPr>
                <w:rFonts w:cs="Times New Roman"/>
                <w:bCs/>
                <w:kern w:val="0"/>
                <w:sz w:val="21"/>
                <w:szCs w:val="21"/>
              </w:rPr>
            </w:pPr>
            <w:r w:rsidRPr="00D17D9F">
              <w:rPr>
                <w:rFonts w:cs="Times New Roman"/>
                <w:bCs/>
                <w:kern w:val="0"/>
                <w:sz w:val="21"/>
                <w:szCs w:val="21"/>
              </w:rPr>
              <w:t>刘春强</w:t>
            </w:r>
          </w:p>
        </w:tc>
        <w:tc>
          <w:tcPr>
            <w:tcW w:w="1150" w:type="pct"/>
            <w:shd w:val="clear" w:color="auto" w:fill="auto"/>
            <w:vAlign w:val="center"/>
          </w:tcPr>
          <w:p w:rsidR="00AD238A" w:rsidRPr="00D17D9F" w:rsidRDefault="00AD238A" w:rsidP="00874D6A">
            <w:pPr>
              <w:spacing w:line="240" w:lineRule="auto"/>
              <w:ind w:firstLineChars="0" w:firstLine="0"/>
              <w:jc w:val="center"/>
              <w:rPr>
                <w:rFonts w:cs="Times New Roman"/>
                <w:bCs/>
                <w:kern w:val="0"/>
                <w:sz w:val="21"/>
                <w:szCs w:val="21"/>
              </w:rPr>
            </w:pPr>
            <w:r w:rsidRPr="00D17D9F">
              <w:rPr>
                <w:rFonts w:cs="Times New Roman"/>
                <w:bCs/>
                <w:kern w:val="0"/>
                <w:sz w:val="21"/>
                <w:szCs w:val="21"/>
              </w:rPr>
              <w:t>13970817044</w:t>
            </w:r>
          </w:p>
        </w:tc>
        <w:tc>
          <w:tcPr>
            <w:tcW w:w="1313" w:type="pct"/>
            <w:shd w:val="clear" w:color="auto" w:fill="auto"/>
            <w:vAlign w:val="center"/>
          </w:tcPr>
          <w:p w:rsidR="00AD238A" w:rsidRPr="00D17D9F" w:rsidRDefault="00AD238A" w:rsidP="00874D6A">
            <w:pPr>
              <w:spacing w:line="240" w:lineRule="auto"/>
              <w:ind w:firstLineChars="0" w:firstLine="0"/>
              <w:jc w:val="center"/>
              <w:rPr>
                <w:rFonts w:cs="Times New Roman"/>
                <w:kern w:val="0"/>
                <w:sz w:val="21"/>
                <w:szCs w:val="21"/>
              </w:rPr>
            </w:pPr>
            <w:r w:rsidRPr="00D17D9F">
              <w:rPr>
                <w:rFonts w:cs="Times New Roman" w:hint="eastAsia"/>
                <w:kern w:val="0"/>
                <w:szCs w:val="21"/>
              </w:rPr>
              <w:t>/</w:t>
            </w:r>
          </w:p>
        </w:tc>
      </w:tr>
      <w:tr w:rsidR="00D17D9F" w:rsidRPr="00D17D9F" w:rsidTr="00D1323B">
        <w:tc>
          <w:tcPr>
            <w:tcW w:w="722" w:type="pct"/>
            <w:vMerge w:val="restart"/>
            <w:vAlign w:val="center"/>
          </w:tcPr>
          <w:p w:rsidR="00AD238A" w:rsidRPr="00D17D9F" w:rsidRDefault="00AD238A" w:rsidP="00874D6A">
            <w:pPr>
              <w:spacing w:line="240" w:lineRule="auto"/>
              <w:ind w:firstLineChars="0" w:firstLine="0"/>
              <w:jc w:val="center"/>
              <w:rPr>
                <w:rFonts w:cs="Times New Roman"/>
                <w:kern w:val="0"/>
                <w:sz w:val="21"/>
                <w:szCs w:val="21"/>
              </w:rPr>
            </w:pPr>
            <w:r w:rsidRPr="00D17D9F">
              <w:rPr>
                <w:rFonts w:cs="Times New Roman"/>
                <w:kern w:val="0"/>
                <w:sz w:val="21"/>
                <w:szCs w:val="21"/>
              </w:rPr>
              <w:t>后勤保障组</w:t>
            </w:r>
          </w:p>
        </w:tc>
        <w:tc>
          <w:tcPr>
            <w:tcW w:w="734" w:type="pct"/>
            <w:vAlign w:val="center"/>
          </w:tcPr>
          <w:p w:rsidR="00AD238A" w:rsidRPr="00D17D9F" w:rsidRDefault="00AD238A" w:rsidP="00874D6A">
            <w:pPr>
              <w:spacing w:line="240" w:lineRule="auto"/>
              <w:ind w:firstLineChars="0" w:firstLine="0"/>
              <w:jc w:val="center"/>
              <w:rPr>
                <w:rFonts w:cs="Times New Roman"/>
                <w:kern w:val="0"/>
                <w:sz w:val="21"/>
                <w:szCs w:val="21"/>
              </w:rPr>
            </w:pPr>
            <w:r w:rsidRPr="00D17D9F">
              <w:rPr>
                <w:rFonts w:cs="Times New Roman"/>
                <w:kern w:val="0"/>
                <w:sz w:val="21"/>
                <w:szCs w:val="21"/>
              </w:rPr>
              <w:t>组长</w:t>
            </w:r>
          </w:p>
        </w:tc>
        <w:tc>
          <w:tcPr>
            <w:tcW w:w="1081" w:type="pct"/>
            <w:shd w:val="clear" w:color="auto" w:fill="auto"/>
            <w:vAlign w:val="center"/>
          </w:tcPr>
          <w:p w:rsidR="00AD238A" w:rsidRPr="00D17D9F" w:rsidRDefault="00AD238A" w:rsidP="00874D6A">
            <w:pPr>
              <w:spacing w:line="240" w:lineRule="auto"/>
              <w:ind w:firstLineChars="0" w:firstLine="0"/>
              <w:jc w:val="center"/>
              <w:rPr>
                <w:rFonts w:cs="Times New Roman"/>
                <w:kern w:val="0"/>
                <w:sz w:val="21"/>
                <w:szCs w:val="21"/>
              </w:rPr>
            </w:pPr>
            <w:r w:rsidRPr="00D17D9F">
              <w:rPr>
                <w:rFonts w:cs="Times New Roman"/>
                <w:kern w:val="0"/>
                <w:sz w:val="21"/>
                <w:szCs w:val="21"/>
              </w:rPr>
              <w:t>刘兰花</w:t>
            </w:r>
          </w:p>
        </w:tc>
        <w:tc>
          <w:tcPr>
            <w:tcW w:w="1150" w:type="pct"/>
            <w:shd w:val="clear" w:color="auto" w:fill="auto"/>
            <w:vAlign w:val="center"/>
          </w:tcPr>
          <w:p w:rsidR="00AD238A" w:rsidRPr="00D17D9F" w:rsidRDefault="00AD238A" w:rsidP="00874D6A">
            <w:pPr>
              <w:spacing w:line="240" w:lineRule="auto"/>
              <w:ind w:firstLineChars="0" w:firstLine="0"/>
              <w:jc w:val="center"/>
              <w:rPr>
                <w:rFonts w:cs="Times New Roman"/>
                <w:kern w:val="0"/>
                <w:sz w:val="21"/>
                <w:szCs w:val="21"/>
              </w:rPr>
            </w:pPr>
            <w:r w:rsidRPr="00D17D9F">
              <w:rPr>
                <w:rFonts w:cs="Times New Roman"/>
                <w:kern w:val="0"/>
                <w:sz w:val="21"/>
                <w:szCs w:val="21"/>
              </w:rPr>
              <w:t>13767051982</w:t>
            </w:r>
          </w:p>
        </w:tc>
        <w:tc>
          <w:tcPr>
            <w:tcW w:w="1313" w:type="pct"/>
            <w:shd w:val="clear" w:color="auto" w:fill="auto"/>
            <w:vAlign w:val="center"/>
          </w:tcPr>
          <w:p w:rsidR="00AD238A" w:rsidRPr="00D17D9F" w:rsidRDefault="00AD238A" w:rsidP="00874D6A">
            <w:pPr>
              <w:spacing w:line="240" w:lineRule="auto"/>
              <w:ind w:firstLineChars="0" w:firstLine="0"/>
              <w:jc w:val="center"/>
              <w:rPr>
                <w:rFonts w:cs="Times New Roman"/>
                <w:kern w:val="0"/>
                <w:sz w:val="21"/>
                <w:szCs w:val="21"/>
              </w:rPr>
            </w:pPr>
            <w:r w:rsidRPr="00D17D9F">
              <w:rPr>
                <w:rFonts w:cs="Times New Roman" w:hint="eastAsia"/>
                <w:kern w:val="0"/>
                <w:szCs w:val="21"/>
              </w:rPr>
              <w:t>/</w:t>
            </w:r>
          </w:p>
        </w:tc>
      </w:tr>
      <w:tr w:rsidR="00D17D9F" w:rsidRPr="00D17D9F" w:rsidTr="00D1323B">
        <w:tc>
          <w:tcPr>
            <w:tcW w:w="722" w:type="pct"/>
            <w:vMerge/>
            <w:vAlign w:val="center"/>
          </w:tcPr>
          <w:p w:rsidR="00AD238A" w:rsidRPr="00D17D9F" w:rsidRDefault="00AD238A" w:rsidP="00874D6A">
            <w:pPr>
              <w:spacing w:line="240" w:lineRule="auto"/>
              <w:ind w:firstLineChars="0" w:firstLine="0"/>
              <w:jc w:val="center"/>
              <w:rPr>
                <w:rFonts w:cs="Times New Roman"/>
                <w:kern w:val="0"/>
                <w:sz w:val="21"/>
                <w:szCs w:val="21"/>
              </w:rPr>
            </w:pPr>
          </w:p>
        </w:tc>
        <w:tc>
          <w:tcPr>
            <w:tcW w:w="734" w:type="pct"/>
            <w:vMerge w:val="restart"/>
            <w:vAlign w:val="center"/>
          </w:tcPr>
          <w:p w:rsidR="00AD238A" w:rsidRPr="00D17D9F" w:rsidRDefault="00AD238A" w:rsidP="00874D6A">
            <w:pPr>
              <w:spacing w:line="240" w:lineRule="auto"/>
              <w:ind w:firstLineChars="0" w:firstLine="0"/>
              <w:jc w:val="center"/>
              <w:rPr>
                <w:rFonts w:cs="Times New Roman"/>
                <w:kern w:val="0"/>
                <w:sz w:val="21"/>
                <w:szCs w:val="21"/>
              </w:rPr>
            </w:pPr>
            <w:r w:rsidRPr="00D17D9F">
              <w:rPr>
                <w:rFonts w:cs="Times New Roman"/>
                <w:kern w:val="0"/>
                <w:sz w:val="21"/>
                <w:szCs w:val="21"/>
              </w:rPr>
              <w:t>成员</w:t>
            </w:r>
          </w:p>
        </w:tc>
        <w:tc>
          <w:tcPr>
            <w:tcW w:w="1081" w:type="pct"/>
            <w:shd w:val="clear" w:color="auto" w:fill="auto"/>
            <w:vAlign w:val="center"/>
          </w:tcPr>
          <w:p w:rsidR="00AD238A" w:rsidRPr="00D17D9F" w:rsidRDefault="00AD238A" w:rsidP="00874D6A">
            <w:pPr>
              <w:spacing w:line="240" w:lineRule="auto"/>
              <w:ind w:firstLineChars="0" w:firstLine="0"/>
              <w:jc w:val="center"/>
              <w:rPr>
                <w:rFonts w:cs="Times New Roman"/>
                <w:bCs/>
                <w:kern w:val="0"/>
                <w:sz w:val="21"/>
                <w:szCs w:val="21"/>
              </w:rPr>
            </w:pPr>
            <w:r w:rsidRPr="00D17D9F">
              <w:rPr>
                <w:rFonts w:cs="Times New Roman"/>
                <w:bCs/>
                <w:kern w:val="0"/>
                <w:sz w:val="21"/>
                <w:szCs w:val="21"/>
              </w:rPr>
              <w:t>张扬宾</w:t>
            </w:r>
          </w:p>
        </w:tc>
        <w:tc>
          <w:tcPr>
            <w:tcW w:w="1150" w:type="pct"/>
            <w:shd w:val="clear" w:color="auto" w:fill="auto"/>
            <w:vAlign w:val="center"/>
          </w:tcPr>
          <w:p w:rsidR="00AD238A" w:rsidRPr="00D17D9F" w:rsidRDefault="00AD238A" w:rsidP="00874D6A">
            <w:pPr>
              <w:spacing w:line="240" w:lineRule="auto"/>
              <w:ind w:firstLineChars="0" w:firstLine="0"/>
              <w:jc w:val="center"/>
              <w:rPr>
                <w:rFonts w:cs="Times New Roman"/>
                <w:bCs/>
                <w:kern w:val="0"/>
                <w:sz w:val="21"/>
                <w:szCs w:val="21"/>
              </w:rPr>
            </w:pPr>
            <w:r w:rsidRPr="00D17D9F">
              <w:rPr>
                <w:rFonts w:cs="Times New Roman"/>
                <w:bCs/>
                <w:kern w:val="0"/>
                <w:sz w:val="21"/>
                <w:szCs w:val="21"/>
              </w:rPr>
              <w:t>13970879336</w:t>
            </w:r>
          </w:p>
        </w:tc>
        <w:tc>
          <w:tcPr>
            <w:tcW w:w="1313" w:type="pct"/>
            <w:shd w:val="clear" w:color="auto" w:fill="auto"/>
            <w:vAlign w:val="center"/>
          </w:tcPr>
          <w:p w:rsidR="00AD238A" w:rsidRPr="00D17D9F" w:rsidRDefault="00AD238A" w:rsidP="00874D6A">
            <w:pPr>
              <w:spacing w:line="240" w:lineRule="auto"/>
              <w:ind w:firstLineChars="0" w:firstLine="0"/>
              <w:jc w:val="center"/>
              <w:rPr>
                <w:rFonts w:cs="Times New Roman"/>
                <w:kern w:val="0"/>
                <w:sz w:val="21"/>
                <w:szCs w:val="21"/>
              </w:rPr>
            </w:pPr>
            <w:r w:rsidRPr="00D17D9F">
              <w:rPr>
                <w:rFonts w:cs="Times New Roman" w:hint="eastAsia"/>
                <w:kern w:val="0"/>
                <w:szCs w:val="21"/>
              </w:rPr>
              <w:t>/</w:t>
            </w:r>
          </w:p>
        </w:tc>
      </w:tr>
      <w:tr w:rsidR="00D17D9F" w:rsidRPr="00D17D9F" w:rsidTr="00D1323B">
        <w:tc>
          <w:tcPr>
            <w:tcW w:w="722" w:type="pct"/>
            <w:vMerge/>
            <w:vAlign w:val="center"/>
          </w:tcPr>
          <w:p w:rsidR="00AD238A" w:rsidRPr="00D17D9F" w:rsidRDefault="00AD238A" w:rsidP="00874D6A">
            <w:pPr>
              <w:spacing w:line="240" w:lineRule="auto"/>
              <w:ind w:firstLineChars="0" w:firstLine="0"/>
              <w:jc w:val="center"/>
              <w:rPr>
                <w:rFonts w:cs="Times New Roman"/>
                <w:kern w:val="0"/>
                <w:sz w:val="21"/>
                <w:szCs w:val="21"/>
              </w:rPr>
            </w:pPr>
          </w:p>
        </w:tc>
        <w:tc>
          <w:tcPr>
            <w:tcW w:w="734" w:type="pct"/>
            <w:vMerge/>
            <w:vAlign w:val="center"/>
          </w:tcPr>
          <w:p w:rsidR="00AD238A" w:rsidRPr="00D17D9F" w:rsidRDefault="00AD238A" w:rsidP="00874D6A">
            <w:pPr>
              <w:spacing w:line="240" w:lineRule="auto"/>
              <w:ind w:firstLineChars="0" w:firstLine="0"/>
              <w:jc w:val="center"/>
              <w:rPr>
                <w:rFonts w:cs="Times New Roman"/>
                <w:kern w:val="0"/>
                <w:sz w:val="21"/>
                <w:szCs w:val="21"/>
              </w:rPr>
            </w:pPr>
          </w:p>
        </w:tc>
        <w:tc>
          <w:tcPr>
            <w:tcW w:w="1081" w:type="pct"/>
            <w:shd w:val="clear" w:color="auto" w:fill="auto"/>
            <w:vAlign w:val="center"/>
          </w:tcPr>
          <w:p w:rsidR="00AD238A" w:rsidRPr="00D17D9F" w:rsidRDefault="00AD238A" w:rsidP="00874D6A">
            <w:pPr>
              <w:spacing w:line="240" w:lineRule="auto"/>
              <w:ind w:firstLineChars="0" w:firstLine="0"/>
              <w:jc w:val="center"/>
              <w:rPr>
                <w:rFonts w:cs="Times New Roman"/>
                <w:bCs/>
                <w:kern w:val="0"/>
                <w:sz w:val="21"/>
                <w:szCs w:val="21"/>
              </w:rPr>
            </w:pPr>
            <w:proofErr w:type="gramStart"/>
            <w:r w:rsidRPr="00D17D9F">
              <w:rPr>
                <w:rFonts w:cs="Times New Roman"/>
                <w:bCs/>
                <w:kern w:val="0"/>
                <w:sz w:val="21"/>
                <w:szCs w:val="21"/>
              </w:rPr>
              <w:t>罗耀传</w:t>
            </w:r>
            <w:proofErr w:type="gramEnd"/>
          </w:p>
        </w:tc>
        <w:tc>
          <w:tcPr>
            <w:tcW w:w="1150" w:type="pct"/>
            <w:shd w:val="clear" w:color="auto" w:fill="auto"/>
            <w:vAlign w:val="center"/>
          </w:tcPr>
          <w:p w:rsidR="00AD238A" w:rsidRPr="00D17D9F" w:rsidRDefault="00AD238A" w:rsidP="00874D6A">
            <w:pPr>
              <w:spacing w:line="240" w:lineRule="auto"/>
              <w:ind w:firstLineChars="0" w:firstLine="0"/>
              <w:jc w:val="center"/>
              <w:rPr>
                <w:rFonts w:cs="Times New Roman"/>
                <w:bCs/>
                <w:kern w:val="0"/>
                <w:sz w:val="21"/>
                <w:szCs w:val="21"/>
              </w:rPr>
            </w:pPr>
            <w:r w:rsidRPr="00D17D9F">
              <w:rPr>
                <w:rFonts w:cs="Times New Roman"/>
                <w:bCs/>
                <w:kern w:val="0"/>
                <w:sz w:val="21"/>
                <w:szCs w:val="21"/>
              </w:rPr>
              <w:t>15797838438</w:t>
            </w:r>
          </w:p>
        </w:tc>
        <w:tc>
          <w:tcPr>
            <w:tcW w:w="1313" w:type="pct"/>
            <w:shd w:val="clear" w:color="auto" w:fill="auto"/>
            <w:vAlign w:val="center"/>
          </w:tcPr>
          <w:p w:rsidR="00AD238A" w:rsidRPr="00D17D9F" w:rsidRDefault="00AD238A" w:rsidP="00874D6A">
            <w:pPr>
              <w:spacing w:line="240" w:lineRule="auto"/>
              <w:ind w:firstLineChars="0" w:firstLine="0"/>
              <w:jc w:val="center"/>
              <w:rPr>
                <w:rFonts w:cs="Times New Roman"/>
                <w:kern w:val="0"/>
                <w:sz w:val="21"/>
                <w:szCs w:val="21"/>
              </w:rPr>
            </w:pPr>
            <w:r w:rsidRPr="00D17D9F">
              <w:rPr>
                <w:rFonts w:cs="Times New Roman" w:hint="eastAsia"/>
                <w:kern w:val="0"/>
                <w:szCs w:val="21"/>
              </w:rPr>
              <w:t>/</w:t>
            </w:r>
          </w:p>
        </w:tc>
      </w:tr>
      <w:tr w:rsidR="00D17D9F" w:rsidRPr="00D17D9F" w:rsidTr="00D1323B">
        <w:tc>
          <w:tcPr>
            <w:tcW w:w="722" w:type="pct"/>
            <w:vMerge w:val="restart"/>
            <w:vAlign w:val="center"/>
          </w:tcPr>
          <w:p w:rsidR="00AD238A" w:rsidRPr="00D17D9F" w:rsidRDefault="00AD238A" w:rsidP="00874D6A">
            <w:pPr>
              <w:spacing w:line="240" w:lineRule="auto"/>
              <w:ind w:firstLineChars="0" w:firstLine="0"/>
              <w:jc w:val="center"/>
              <w:rPr>
                <w:rFonts w:cs="Times New Roman"/>
                <w:kern w:val="0"/>
                <w:sz w:val="21"/>
                <w:szCs w:val="21"/>
              </w:rPr>
            </w:pPr>
            <w:r w:rsidRPr="00D17D9F">
              <w:rPr>
                <w:rFonts w:cs="Times New Roman"/>
                <w:kern w:val="0"/>
                <w:sz w:val="21"/>
                <w:szCs w:val="21"/>
              </w:rPr>
              <w:t>信息联络组</w:t>
            </w:r>
          </w:p>
        </w:tc>
        <w:tc>
          <w:tcPr>
            <w:tcW w:w="734" w:type="pct"/>
            <w:vAlign w:val="center"/>
          </w:tcPr>
          <w:p w:rsidR="00AD238A" w:rsidRPr="00D17D9F" w:rsidRDefault="00AD238A" w:rsidP="00874D6A">
            <w:pPr>
              <w:spacing w:line="240" w:lineRule="auto"/>
              <w:ind w:firstLineChars="0" w:firstLine="0"/>
              <w:jc w:val="center"/>
              <w:rPr>
                <w:rFonts w:cs="Times New Roman"/>
                <w:kern w:val="0"/>
                <w:sz w:val="21"/>
                <w:szCs w:val="21"/>
              </w:rPr>
            </w:pPr>
            <w:r w:rsidRPr="00D17D9F">
              <w:rPr>
                <w:rFonts w:cs="Times New Roman"/>
                <w:kern w:val="0"/>
                <w:sz w:val="21"/>
                <w:szCs w:val="21"/>
              </w:rPr>
              <w:t>组长</w:t>
            </w:r>
          </w:p>
        </w:tc>
        <w:tc>
          <w:tcPr>
            <w:tcW w:w="1081" w:type="pct"/>
            <w:shd w:val="clear" w:color="auto" w:fill="auto"/>
            <w:vAlign w:val="center"/>
          </w:tcPr>
          <w:p w:rsidR="00AD238A" w:rsidRPr="00D17D9F" w:rsidRDefault="00AD238A" w:rsidP="00874D6A">
            <w:pPr>
              <w:spacing w:line="240" w:lineRule="auto"/>
              <w:ind w:firstLineChars="0" w:firstLine="0"/>
              <w:jc w:val="center"/>
              <w:rPr>
                <w:rFonts w:cs="Times New Roman"/>
                <w:bCs/>
                <w:kern w:val="0"/>
                <w:sz w:val="21"/>
                <w:szCs w:val="21"/>
              </w:rPr>
            </w:pPr>
            <w:r w:rsidRPr="00D17D9F">
              <w:rPr>
                <w:rFonts w:cs="Times New Roman"/>
                <w:bCs/>
                <w:kern w:val="0"/>
                <w:sz w:val="21"/>
                <w:szCs w:val="21"/>
              </w:rPr>
              <w:t>熊精兵</w:t>
            </w:r>
          </w:p>
        </w:tc>
        <w:tc>
          <w:tcPr>
            <w:tcW w:w="1150" w:type="pct"/>
            <w:shd w:val="clear" w:color="auto" w:fill="auto"/>
            <w:vAlign w:val="center"/>
          </w:tcPr>
          <w:p w:rsidR="00AD238A" w:rsidRPr="00D17D9F" w:rsidRDefault="00AD238A" w:rsidP="00874D6A">
            <w:pPr>
              <w:spacing w:line="240" w:lineRule="auto"/>
              <w:ind w:firstLineChars="0" w:firstLine="0"/>
              <w:jc w:val="center"/>
              <w:rPr>
                <w:rFonts w:cs="Times New Roman"/>
                <w:bCs/>
                <w:kern w:val="0"/>
                <w:sz w:val="21"/>
                <w:szCs w:val="21"/>
              </w:rPr>
            </w:pPr>
            <w:r w:rsidRPr="00D17D9F">
              <w:rPr>
                <w:rFonts w:cs="Times New Roman"/>
                <w:bCs/>
                <w:kern w:val="0"/>
                <w:sz w:val="21"/>
                <w:szCs w:val="21"/>
              </w:rPr>
              <w:t>15270012845</w:t>
            </w:r>
          </w:p>
        </w:tc>
        <w:tc>
          <w:tcPr>
            <w:tcW w:w="1313" w:type="pct"/>
            <w:shd w:val="clear" w:color="auto" w:fill="auto"/>
            <w:vAlign w:val="center"/>
          </w:tcPr>
          <w:p w:rsidR="00AD238A" w:rsidRPr="00D17D9F" w:rsidRDefault="00AD238A" w:rsidP="00874D6A">
            <w:pPr>
              <w:spacing w:line="240" w:lineRule="auto"/>
              <w:ind w:firstLineChars="0" w:firstLine="0"/>
              <w:jc w:val="center"/>
              <w:rPr>
                <w:rFonts w:cs="Times New Roman"/>
                <w:kern w:val="0"/>
                <w:sz w:val="21"/>
                <w:szCs w:val="21"/>
              </w:rPr>
            </w:pPr>
            <w:r w:rsidRPr="00D17D9F">
              <w:rPr>
                <w:rFonts w:cs="Times New Roman" w:hint="eastAsia"/>
                <w:kern w:val="0"/>
                <w:szCs w:val="21"/>
              </w:rPr>
              <w:t>/</w:t>
            </w:r>
          </w:p>
        </w:tc>
      </w:tr>
      <w:tr w:rsidR="00D17D9F" w:rsidRPr="00D17D9F" w:rsidTr="00D1323B">
        <w:tc>
          <w:tcPr>
            <w:tcW w:w="722" w:type="pct"/>
            <w:vMerge/>
            <w:vAlign w:val="center"/>
          </w:tcPr>
          <w:p w:rsidR="00AD238A" w:rsidRPr="00D17D9F" w:rsidRDefault="00AD238A" w:rsidP="00874D6A">
            <w:pPr>
              <w:spacing w:line="240" w:lineRule="auto"/>
              <w:ind w:firstLineChars="0" w:firstLine="0"/>
              <w:jc w:val="center"/>
              <w:rPr>
                <w:rFonts w:cs="Times New Roman"/>
                <w:kern w:val="0"/>
                <w:sz w:val="21"/>
                <w:szCs w:val="21"/>
              </w:rPr>
            </w:pPr>
          </w:p>
        </w:tc>
        <w:tc>
          <w:tcPr>
            <w:tcW w:w="734" w:type="pct"/>
            <w:vMerge w:val="restart"/>
            <w:vAlign w:val="center"/>
          </w:tcPr>
          <w:p w:rsidR="00AD238A" w:rsidRPr="00D17D9F" w:rsidRDefault="00AD238A" w:rsidP="00874D6A">
            <w:pPr>
              <w:spacing w:line="240" w:lineRule="auto"/>
              <w:ind w:firstLineChars="0" w:firstLine="0"/>
              <w:jc w:val="center"/>
              <w:rPr>
                <w:rFonts w:cs="Times New Roman"/>
                <w:kern w:val="0"/>
                <w:sz w:val="21"/>
                <w:szCs w:val="21"/>
              </w:rPr>
            </w:pPr>
            <w:r w:rsidRPr="00D17D9F">
              <w:rPr>
                <w:rFonts w:cs="Times New Roman"/>
                <w:kern w:val="0"/>
                <w:sz w:val="21"/>
                <w:szCs w:val="21"/>
              </w:rPr>
              <w:t>主要成员</w:t>
            </w:r>
          </w:p>
        </w:tc>
        <w:tc>
          <w:tcPr>
            <w:tcW w:w="1081" w:type="pct"/>
            <w:shd w:val="clear" w:color="auto" w:fill="auto"/>
            <w:vAlign w:val="center"/>
          </w:tcPr>
          <w:p w:rsidR="00AD238A" w:rsidRPr="00D17D9F" w:rsidRDefault="00AD238A" w:rsidP="00874D6A">
            <w:pPr>
              <w:spacing w:line="240" w:lineRule="auto"/>
              <w:ind w:firstLineChars="0" w:firstLine="0"/>
              <w:jc w:val="center"/>
              <w:rPr>
                <w:rFonts w:cs="Times New Roman"/>
                <w:bCs/>
                <w:kern w:val="0"/>
                <w:sz w:val="21"/>
                <w:szCs w:val="21"/>
              </w:rPr>
            </w:pPr>
            <w:r w:rsidRPr="00D17D9F">
              <w:rPr>
                <w:rFonts w:cs="Times New Roman"/>
                <w:bCs/>
                <w:kern w:val="0"/>
                <w:sz w:val="21"/>
                <w:szCs w:val="21"/>
              </w:rPr>
              <w:t>吴爱青</w:t>
            </w:r>
          </w:p>
        </w:tc>
        <w:tc>
          <w:tcPr>
            <w:tcW w:w="1150" w:type="pct"/>
            <w:shd w:val="clear" w:color="auto" w:fill="auto"/>
            <w:vAlign w:val="center"/>
          </w:tcPr>
          <w:p w:rsidR="00AD238A" w:rsidRPr="00D17D9F" w:rsidRDefault="00AD238A" w:rsidP="00874D6A">
            <w:pPr>
              <w:spacing w:line="240" w:lineRule="auto"/>
              <w:ind w:firstLineChars="0" w:firstLine="0"/>
              <w:jc w:val="center"/>
              <w:rPr>
                <w:rFonts w:cs="Times New Roman"/>
                <w:bCs/>
                <w:kern w:val="0"/>
                <w:sz w:val="21"/>
                <w:szCs w:val="21"/>
              </w:rPr>
            </w:pPr>
            <w:r w:rsidRPr="00D17D9F">
              <w:rPr>
                <w:rFonts w:cs="Times New Roman"/>
                <w:bCs/>
                <w:kern w:val="0"/>
                <w:sz w:val="21"/>
                <w:szCs w:val="21"/>
              </w:rPr>
              <w:t>13507086672</w:t>
            </w:r>
          </w:p>
        </w:tc>
        <w:tc>
          <w:tcPr>
            <w:tcW w:w="1313" w:type="pct"/>
            <w:shd w:val="clear" w:color="auto" w:fill="auto"/>
            <w:vAlign w:val="center"/>
          </w:tcPr>
          <w:p w:rsidR="00AD238A" w:rsidRPr="00D17D9F" w:rsidRDefault="00AD238A" w:rsidP="00874D6A">
            <w:pPr>
              <w:spacing w:line="240" w:lineRule="auto"/>
              <w:ind w:firstLineChars="0" w:firstLine="0"/>
              <w:jc w:val="center"/>
              <w:rPr>
                <w:rFonts w:cs="Times New Roman"/>
                <w:kern w:val="0"/>
                <w:sz w:val="21"/>
                <w:szCs w:val="21"/>
              </w:rPr>
            </w:pPr>
            <w:r w:rsidRPr="00D17D9F">
              <w:rPr>
                <w:rFonts w:cs="Times New Roman" w:hint="eastAsia"/>
                <w:kern w:val="0"/>
                <w:szCs w:val="21"/>
              </w:rPr>
              <w:t>/</w:t>
            </w:r>
          </w:p>
        </w:tc>
      </w:tr>
      <w:tr w:rsidR="00D17D9F" w:rsidRPr="00D17D9F" w:rsidTr="00D1323B">
        <w:tc>
          <w:tcPr>
            <w:tcW w:w="722" w:type="pct"/>
            <w:vMerge/>
            <w:vAlign w:val="center"/>
          </w:tcPr>
          <w:p w:rsidR="00AD238A" w:rsidRPr="00D17D9F" w:rsidRDefault="00AD238A" w:rsidP="00874D6A">
            <w:pPr>
              <w:spacing w:line="240" w:lineRule="auto"/>
              <w:ind w:firstLineChars="0" w:firstLine="0"/>
              <w:jc w:val="center"/>
              <w:rPr>
                <w:rFonts w:cs="Times New Roman"/>
                <w:kern w:val="0"/>
                <w:sz w:val="21"/>
                <w:szCs w:val="21"/>
              </w:rPr>
            </w:pPr>
          </w:p>
        </w:tc>
        <w:tc>
          <w:tcPr>
            <w:tcW w:w="734" w:type="pct"/>
            <w:vMerge/>
            <w:vAlign w:val="center"/>
          </w:tcPr>
          <w:p w:rsidR="00AD238A" w:rsidRPr="00D17D9F" w:rsidRDefault="00AD238A" w:rsidP="00874D6A">
            <w:pPr>
              <w:spacing w:line="240" w:lineRule="auto"/>
              <w:ind w:firstLineChars="0" w:firstLine="0"/>
              <w:jc w:val="center"/>
              <w:rPr>
                <w:rFonts w:cs="Times New Roman"/>
                <w:kern w:val="0"/>
                <w:sz w:val="21"/>
                <w:szCs w:val="21"/>
              </w:rPr>
            </w:pPr>
          </w:p>
        </w:tc>
        <w:tc>
          <w:tcPr>
            <w:tcW w:w="1081" w:type="pct"/>
            <w:shd w:val="clear" w:color="auto" w:fill="auto"/>
            <w:vAlign w:val="center"/>
          </w:tcPr>
          <w:p w:rsidR="00AD238A" w:rsidRPr="00D17D9F" w:rsidRDefault="00AD238A" w:rsidP="00874D6A">
            <w:pPr>
              <w:spacing w:line="240" w:lineRule="auto"/>
              <w:ind w:firstLineChars="0" w:firstLine="0"/>
              <w:jc w:val="center"/>
              <w:rPr>
                <w:rFonts w:cs="Times New Roman"/>
                <w:bCs/>
                <w:kern w:val="0"/>
                <w:sz w:val="21"/>
                <w:szCs w:val="21"/>
              </w:rPr>
            </w:pPr>
            <w:proofErr w:type="gramStart"/>
            <w:r w:rsidRPr="00D17D9F">
              <w:rPr>
                <w:rFonts w:cs="Times New Roman"/>
                <w:bCs/>
                <w:kern w:val="0"/>
                <w:sz w:val="21"/>
                <w:szCs w:val="21"/>
              </w:rPr>
              <w:t>李欢</w:t>
            </w:r>
            <w:proofErr w:type="gramEnd"/>
          </w:p>
        </w:tc>
        <w:tc>
          <w:tcPr>
            <w:tcW w:w="1150" w:type="pct"/>
            <w:shd w:val="clear" w:color="auto" w:fill="auto"/>
            <w:vAlign w:val="center"/>
          </w:tcPr>
          <w:p w:rsidR="00AD238A" w:rsidRPr="00D17D9F" w:rsidRDefault="00AD238A" w:rsidP="00874D6A">
            <w:pPr>
              <w:spacing w:line="240" w:lineRule="auto"/>
              <w:ind w:firstLineChars="0" w:firstLine="0"/>
              <w:jc w:val="center"/>
              <w:rPr>
                <w:rFonts w:cs="Times New Roman"/>
                <w:bCs/>
                <w:kern w:val="0"/>
                <w:sz w:val="21"/>
                <w:szCs w:val="21"/>
              </w:rPr>
            </w:pPr>
            <w:r w:rsidRPr="00D17D9F">
              <w:rPr>
                <w:rFonts w:cs="Times New Roman"/>
                <w:bCs/>
                <w:kern w:val="0"/>
                <w:sz w:val="21"/>
                <w:szCs w:val="21"/>
              </w:rPr>
              <w:t>18270828021</w:t>
            </w:r>
          </w:p>
        </w:tc>
        <w:tc>
          <w:tcPr>
            <w:tcW w:w="1313" w:type="pct"/>
            <w:shd w:val="clear" w:color="auto" w:fill="auto"/>
            <w:vAlign w:val="center"/>
          </w:tcPr>
          <w:p w:rsidR="00AD238A" w:rsidRPr="00D17D9F" w:rsidRDefault="00AD238A" w:rsidP="00874D6A">
            <w:pPr>
              <w:spacing w:line="240" w:lineRule="auto"/>
              <w:ind w:firstLineChars="0" w:firstLine="0"/>
              <w:jc w:val="center"/>
              <w:rPr>
                <w:rFonts w:cs="Times New Roman"/>
                <w:kern w:val="0"/>
                <w:sz w:val="21"/>
                <w:szCs w:val="21"/>
              </w:rPr>
            </w:pPr>
            <w:r w:rsidRPr="00D17D9F">
              <w:rPr>
                <w:rFonts w:cs="Times New Roman" w:hint="eastAsia"/>
                <w:kern w:val="0"/>
                <w:szCs w:val="21"/>
              </w:rPr>
              <w:t>/</w:t>
            </w:r>
          </w:p>
        </w:tc>
      </w:tr>
    </w:tbl>
    <w:p w:rsidR="00795C2E" w:rsidRPr="00D17D9F" w:rsidRDefault="00EE2E8C">
      <w:pPr>
        <w:ind w:firstLineChars="0" w:firstLine="0"/>
        <w:rPr>
          <w:rFonts w:cs="Times New Roman"/>
          <w:b/>
          <w:bCs/>
        </w:rPr>
      </w:pPr>
      <w:r w:rsidRPr="00D17D9F">
        <w:rPr>
          <w:rFonts w:cs="Times New Roman"/>
          <w:b/>
          <w:bCs/>
        </w:rPr>
        <w:t>4.3.3.2</w:t>
      </w:r>
      <w:r w:rsidRPr="00D17D9F">
        <w:rPr>
          <w:rFonts w:cs="Times New Roman"/>
          <w:b/>
          <w:bCs/>
        </w:rPr>
        <w:t>应急电源、照明</w:t>
      </w:r>
    </w:p>
    <w:p w:rsidR="00795C2E" w:rsidRPr="00D17D9F" w:rsidRDefault="00EE2E8C">
      <w:pPr>
        <w:ind w:firstLine="480"/>
        <w:rPr>
          <w:rFonts w:cs="Times New Roman"/>
        </w:rPr>
      </w:pPr>
      <w:r w:rsidRPr="00D17D9F">
        <w:rPr>
          <w:rFonts w:cs="Times New Roman"/>
          <w:kern w:val="0"/>
        </w:rPr>
        <w:t>办公室管理值班有一只强光探射灯，作为现场紧急撤离时照明用，当发生事故时，生产系统在突然断电时，所有岗位人员由相关负责人使用应急照明灯进行应急处理并有序撤离。在事故的抢险和伤员救护过程中，由</w:t>
      </w:r>
      <w:r w:rsidRPr="00D17D9F">
        <w:rPr>
          <w:rFonts w:cs="Times New Roman" w:hint="eastAsia"/>
          <w:kern w:val="0"/>
        </w:rPr>
        <w:t>抢险</w:t>
      </w:r>
      <w:proofErr w:type="gramStart"/>
      <w:r w:rsidRPr="00D17D9F">
        <w:rPr>
          <w:rFonts w:cs="Times New Roman" w:hint="eastAsia"/>
          <w:kern w:val="0"/>
        </w:rPr>
        <w:t>救援组</w:t>
      </w:r>
      <w:proofErr w:type="gramEnd"/>
      <w:r w:rsidRPr="00D17D9F">
        <w:rPr>
          <w:rFonts w:cs="Times New Roman"/>
          <w:kern w:val="0"/>
        </w:rPr>
        <w:t>根据情况，从其</w:t>
      </w:r>
      <w:r w:rsidRPr="00D17D9F">
        <w:rPr>
          <w:rFonts w:cs="Times New Roman"/>
          <w:kern w:val="0"/>
        </w:rPr>
        <w:lastRenderedPageBreak/>
        <w:t>他生产系统供电，在确认安全的情况下，对事故单位的各个岗位选择性供电，保证应急和照明电源的使用。</w:t>
      </w:r>
    </w:p>
    <w:p w:rsidR="00795C2E" w:rsidRPr="00D17D9F" w:rsidRDefault="00EE2E8C">
      <w:pPr>
        <w:pStyle w:val="2"/>
        <w:ind w:firstLineChars="0" w:firstLine="0"/>
        <w:rPr>
          <w:rFonts w:cs="Times New Roman"/>
        </w:rPr>
      </w:pPr>
      <w:bookmarkStart w:id="50" w:name="_Toc292721828"/>
      <w:bookmarkStart w:id="51" w:name="_Toc327626080"/>
      <w:bookmarkStart w:id="52" w:name="_Toc327625774"/>
      <w:bookmarkStart w:id="53" w:name="_Toc288737022"/>
      <w:bookmarkStart w:id="54" w:name="_Toc327625611"/>
      <w:bookmarkStart w:id="55" w:name="_Toc18567"/>
      <w:bookmarkStart w:id="56" w:name="_Toc288741915"/>
      <w:bookmarkStart w:id="57" w:name="_Toc1960"/>
      <w:bookmarkStart w:id="58" w:name="_Toc327625167"/>
      <w:bookmarkStart w:id="59" w:name="_Toc288739493"/>
      <w:bookmarkStart w:id="60" w:name="_Toc292725209"/>
      <w:bookmarkStart w:id="61" w:name="_Toc292718470"/>
      <w:bookmarkStart w:id="62" w:name="_Toc288741527"/>
      <w:bookmarkStart w:id="63" w:name="_Toc292720821"/>
      <w:bookmarkStart w:id="64" w:name="_Toc327625463"/>
      <w:bookmarkStart w:id="65" w:name="_Toc288740700"/>
      <w:bookmarkStart w:id="66" w:name="_Toc292721175"/>
      <w:bookmarkStart w:id="67" w:name="_Toc288730155"/>
      <w:bookmarkStart w:id="68" w:name="_Toc288724263"/>
      <w:bookmarkStart w:id="69" w:name="_Toc292719944"/>
      <w:bookmarkStart w:id="70" w:name="_Toc288728774"/>
      <w:bookmarkStart w:id="71" w:name="_Toc288737978"/>
      <w:bookmarkStart w:id="72" w:name="_Toc292718311"/>
      <w:bookmarkStart w:id="73" w:name="_Toc292716659"/>
      <w:bookmarkStart w:id="74" w:name="_Toc288729236"/>
      <w:bookmarkStart w:id="75" w:name="_Toc292722925"/>
      <w:bookmarkStart w:id="76" w:name="_Toc288725114"/>
      <w:bookmarkStart w:id="77" w:name="_Toc288742416"/>
      <w:bookmarkStart w:id="78" w:name="_Toc327625932"/>
      <w:bookmarkStart w:id="79" w:name="_Toc292724512"/>
      <w:bookmarkStart w:id="80" w:name="_Toc327624446"/>
      <w:bookmarkStart w:id="81" w:name="_Toc292725580"/>
      <w:bookmarkStart w:id="82" w:name="_Toc292719420"/>
      <w:bookmarkStart w:id="83" w:name="_Toc327625315"/>
      <w:bookmarkStart w:id="84" w:name="_Toc288726069"/>
      <w:bookmarkStart w:id="85" w:name="_Toc289930642"/>
      <w:bookmarkStart w:id="86" w:name="_Toc288727252"/>
      <w:bookmarkStart w:id="87" w:name="_Toc530595630"/>
      <w:r w:rsidRPr="00D17D9F">
        <w:rPr>
          <w:rFonts w:cs="Times New Roman"/>
        </w:rPr>
        <w:t>4.4</w:t>
      </w:r>
      <w:r w:rsidRPr="00D17D9F">
        <w:rPr>
          <w:rFonts w:cs="Times New Roman"/>
        </w:rPr>
        <w:t>应急物资装备保障</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rsidR="00795C2E" w:rsidRPr="00D17D9F" w:rsidRDefault="00750D02">
      <w:pPr>
        <w:pStyle w:val="a9"/>
        <w:ind w:firstLine="480"/>
        <w:rPr>
          <w:rFonts w:cs="Times New Roman"/>
          <w:szCs w:val="21"/>
        </w:rPr>
      </w:pPr>
      <w:r w:rsidRPr="00D17D9F">
        <w:rPr>
          <w:rFonts w:cs="Times New Roman"/>
        </w:rPr>
        <w:t>应急物资装备保障</w:t>
      </w:r>
      <w:r w:rsidR="00EE2E8C" w:rsidRPr="00D17D9F">
        <w:rPr>
          <w:rFonts w:cs="Times New Roman"/>
          <w:szCs w:val="21"/>
        </w:rPr>
        <w:t>具体内容详见下表</w:t>
      </w:r>
      <w:r w:rsidR="00EE2E8C" w:rsidRPr="00D17D9F">
        <w:rPr>
          <w:rFonts w:cs="Times New Roman"/>
          <w:szCs w:val="21"/>
        </w:rPr>
        <w:t>4</w:t>
      </w:r>
      <w:r w:rsidRPr="00D17D9F">
        <w:rPr>
          <w:rFonts w:cs="Times New Roman" w:hint="eastAsia"/>
          <w:szCs w:val="21"/>
        </w:rPr>
        <w:t>-3</w:t>
      </w:r>
      <w:r w:rsidR="00521785" w:rsidRPr="00D17D9F">
        <w:rPr>
          <w:rFonts w:cs="Times New Roman" w:hint="eastAsia"/>
          <w:szCs w:val="21"/>
        </w:rPr>
        <w:t>、表</w:t>
      </w:r>
      <w:r w:rsidR="00521785" w:rsidRPr="00D17D9F">
        <w:rPr>
          <w:rFonts w:cs="Times New Roman" w:hint="eastAsia"/>
          <w:szCs w:val="21"/>
        </w:rPr>
        <w:t>4</w:t>
      </w:r>
      <w:r w:rsidRPr="00D17D9F">
        <w:rPr>
          <w:rFonts w:cs="Times New Roman" w:hint="eastAsia"/>
          <w:szCs w:val="21"/>
        </w:rPr>
        <w:t>-4</w:t>
      </w:r>
      <w:r w:rsidR="00EE2E8C" w:rsidRPr="00D17D9F">
        <w:rPr>
          <w:rFonts w:cs="Times New Roman"/>
          <w:szCs w:val="21"/>
        </w:rPr>
        <w:t>。</w:t>
      </w:r>
    </w:p>
    <w:p w:rsidR="00521785" w:rsidRPr="00D17D9F" w:rsidRDefault="00EE2E8C" w:rsidP="00750D02">
      <w:pPr>
        <w:pStyle w:val="a9"/>
        <w:ind w:firstLineChars="0" w:firstLine="0"/>
        <w:jc w:val="center"/>
        <w:rPr>
          <w:rFonts w:eastAsiaTheme="minorEastAsia" w:cs="Times New Roman"/>
          <w:b/>
          <w:bCs/>
          <w:sz w:val="21"/>
          <w:szCs w:val="21"/>
        </w:rPr>
      </w:pPr>
      <w:r w:rsidRPr="00D17D9F">
        <w:rPr>
          <w:rFonts w:eastAsiaTheme="minorEastAsia" w:cs="Times New Roman"/>
          <w:b/>
          <w:bCs/>
          <w:sz w:val="21"/>
          <w:szCs w:val="21"/>
        </w:rPr>
        <w:t>表</w:t>
      </w:r>
      <w:r w:rsidRPr="00D17D9F">
        <w:rPr>
          <w:rFonts w:eastAsiaTheme="minorEastAsia" w:cs="Times New Roman"/>
          <w:b/>
          <w:bCs/>
          <w:sz w:val="21"/>
          <w:szCs w:val="21"/>
        </w:rPr>
        <w:t>4</w:t>
      </w:r>
      <w:r w:rsidR="00750D02" w:rsidRPr="00D17D9F">
        <w:rPr>
          <w:rFonts w:eastAsiaTheme="minorEastAsia" w:cs="Times New Roman" w:hint="eastAsia"/>
          <w:b/>
          <w:bCs/>
          <w:sz w:val="21"/>
          <w:szCs w:val="21"/>
        </w:rPr>
        <w:t xml:space="preserve">-3  </w:t>
      </w:r>
      <w:r w:rsidR="00521785" w:rsidRPr="00D17D9F">
        <w:rPr>
          <w:rFonts w:eastAsiaTheme="minorEastAsia" w:cs="Times New Roman" w:hint="eastAsia"/>
          <w:b/>
          <w:bCs/>
          <w:sz w:val="21"/>
          <w:szCs w:val="21"/>
        </w:rPr>
        <w:t>应急救援装备、物资、药品清单</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626"/>
        <w:gridCol w:w="1904"/>
        <w:gridCol w:w="1265"/>
        <w:gridCol w:w="1266"/>
        <w:gridCol w:w="1266"/>
        <w:gridCol w:w="1266"/>
        <w:gridCol w:w="1263"/>
      </w:tblGrid>
      <w:tr w:rsidR="00D17D9F" w:rsidRPr="00D17D9F" w:rsidTr="00D1323B">
        <w:tc>
          <w:tcPr>
            <w:tcW w:w="353" w:type="pct"/>
            <w:vAlign w:val="center"/>
          </w:tcPr>
          <w:p w:rsidR="000F58ED" w:rsidRPr="00D17D9F" w:rsidRDefault="000F58ED" w:rsidP="00737B82">
            <w:pPr>
              <w:spacing w:line="240" w:lineRule="auto"/>
              <w:ind w:firstLineChars="0" w:firstLine="0"/>
              <w:jc w:val="center"/>
              <w:rPr>
                <w:rFonts w:eastAsiaTheme="minorEastAsia" w:cs="Times New Roman"/>
                <w:b/>
                <w:sz w:val="21"/>
                <w:szCs w:val="21"/>
              </w:rPr>
            </w:pPr>
            <w:r w:rsidRPr="00D17D9F">
              <w:rPr>
                <w:rFonts w:eastAsiaTheme="minorEastAsia" w:cs="Times New Roman"/>
                <w:b/>
                <w:sz w:val="21"/>
                <w:szCs w:val="21"/>
              </w:rPr>
              <w:t>序号</w:t>
            </w:r>
          </w:p>
        </w:tc>
        <w:tc>
          <w:tcPr>
            <w:tcW w:w="1075" w:type="pct"/>
            <w:vAlign w:val="center"/>
          </w:tcPr>
          <w:p w:rsidR="000F58ED" w:rsidRPr="00D17D9F" w:rsidRDefault="000F58ED" w:rsidP="00737B82">
            <w:pPr>
              <w:spacing w:line="240" w:lineRule="auto"/>
              <w:ind w:firstLineChars="0" w:firstLine="0"/>
              <w:jc w:val="center"/>
              <w:rPr>
                <w:rFonts w:eastAsiaTheme="minorEastAsia" w:cs="Times New Roman"/>
                <w:b/>
                <w:sz w:val="21"/>
                <w:szCs w:val="21"/>
              </w:rPr>
            </w:pPr>
            <w:r w:rsidRPr="00D17D9F">
              <w:rPr>
                <w:rFonts w:eastAsiaTheme="minorEastAsia" w:cs="Times New Roman"/>
                <w:b/>
                <w:sz w:val="21"/>
                <w:szCs w:val="21"/>
              </w:rPr>
              <w:t>类别名称</w:t>
            </w:r>
          </w:p>
        </w:tc>
        <w:tc>
          <w:tcPr>
            <w:tcW w:w="714" w:type="pct"/>
            <w:vAlign w:val="center"/>
          </w:tcPr>
          <w:p w:rsidR="000F58ED" w:rsidRPr="00D17D9F" w:rsidRDefault="000F58ED" w:rsidP="00737B82">
            <w:pPr>
              <w:spacing w:line="240" w:lineRule="auto"/>
              <w:ind w:firstLineChars="0" w:firstLine="0"/>
              <w:jc w:val="center"/>
              <w:rPr>
                <w:rFonts w:eastAsiaTheme="minorEastAsia" w:cs="Times New Roman"/>
                <w:b/>
                <w:sz w:val="21"/>
                <w:szCs w:val="21"/>
              </w:rPr>
            </w:pPr>
            <w:r w:rsidRPr="00D17D9F">
              <w:rPr>
                <w:rFonts w:eastAsiaTheme="minorEastAsia" w:cs="Times New Roman"/>
                <w:b/>
                <w:sz w:val="21"/>
                <w:szCs w:val="21"/>
              </w:rPr>
              <w:t>规格型号</w:t>
            </w:r>
          </w:p>
        </w:tc>
        <w:tc>
          <w:tcPr>
            <w:tcW w:w="715" w:type="pct"/>
            <w:vAlign w:val="center"/>
          </w:tcPr>
          <w:p w:rsidR="000F58ED" w:rsidRPr="00D17D9F" w:rsidRDefault="000F58ED" w:rsidP="00737B82">
            <w:pPr>
              <w:spacing w:line="240" w:lineRule="auto"/>
              <w:ind w:firstLineChars="0" w:firstLine="0"/>
              <w:jc w:val="center"/>
              <w:rPr>
                <w:rFonts w:eastAsiaTheme="minorEastAsia" w:cs="Times New Roman"/>
                <w:b/>
                <w:sz w:val="21"/>
                <w:szCs w:val="21"/>
              </w:rPr>
            </w:pPr>
            <w:r w:rsidRPr="00D17D9F">
              <w:rPr>
                <w:rFonts w:eastAsiaTheme="minorEastAsia" w:cs="Times New Roman"/>
                <w:b/>
                <w:sz w:val="21"/>
                <w:szCs w:val="21"/>
              </w:rPr>
              <w:t>数量</w:t>
            </w:r>
          </w:p>
        </w:tc>
        <w:tc>
          <w:tcPr>
            <w:tcW w:w="715" w:type="pct"/>
            <w:vAlign w:val="center"/>
          </w:tcPr>
          <w:p w:rsidR="000F58ED" w:rsidRPr="00D17D9F" w:rsidRDefault="000F58ED" w:rsidP="00737B82">
            <w:pPr>
              <w:spacing w:line="240" w:lineRule="auto"/>
              <w:ind w:firstLineChars="0" w:firstLine="0"/>
              <w:jc w:val="center"/>
              <w:rPr>
                <w:rFonts w:eastAsiaTheme="minorEastAsia" w:cs="Times New Roman"/>
                <w:b/>
                <w:sz w:val="21"/>
                <w:szCs w:val="21"/>
              </w:rPr>
            </w:pPr>
            <w:r w:rsidRPr="00D17D9F">
              <w:rPr>
                <w:rFonts w:eastAsiaTheme="minorEastAsia" w:cs="Times New Roman"/>
                <w:b/>
                <w:sz w:val="21"/>
                <w:szCs w:val="21"/>
              </w:rPr>
              <w:t>存放位置</w:t>
            </w:r>
          </w:p>
        </w:tc>
        <w:tc>
          <w:tcPr>
            <w:tcW w:w="715" w:type="pct"/>
            <w:vAlign w:val="center"/>
          </w:tcPr>
          <w:p w:rsidR="000F58ED" w:rsidRPr="00D17D9F" w:rsidRDefault="000F58ED" w:rsidP="00737B82">
            <w:pPr>
              <w:spacing w:line="240" w:lineRule="auto"/>
              <w:ind w:firstLineChars="0" w:firstLine="0"/>
              <w:jc w:val="center"/>
              <w:rPr>
                <w:rFonts w:eastAsiaTheme="minorEastAsia" w:cs="Times New Roman"/>
                <w:b/>
                <w:sz w:val="21"/>
                <w:szCs w:val="21"/>
              </w:rPr>
            </w:pPr>
            <w:r w:rsidRPr="00D17D9F">
              <w:rPr>
                <w:rFonts w:eastAsiaTheme="minorEastAsia" w:cs="Times New Roman"/>
                <w:b/>
                <w:sz w:val="21"/>
                <w:szCs w:val="21"/>
              </w:rPr>
              <w:t>保管部门</w:t>
            </w:r>
          </w:p>
        </w:tc>
        <w:tc>
          <w:tcPr>
            <w:tcW w:w="713" w:type="pct"/>
            <w:vAlign w:val="center"/>
          </w:tcPr>
          <w:p w:rsidR="000F58ED" w:rsidRPr="00D17D9F" w:rsidRDefault="000F58ED" w:rsidP="00737B82">
            <w:pPr>
              <w:spacing w:line="240" w:lineRule="auto"/>
              <w:ind w:firstLineChars="0" w:firstLine="0"/>
              <w:jc w:val="center"/>
              <w:rPr>
                <w:rFonts w:eastAsiaTheme="minorEastAsia" w:cs="Times New Roman"/>
                <w:b/>
                <w:sz w:val="21"/>
                <w:szCs w:val="21"/>
              </w:rPr>
            </w:pPr>
            <w:r w:rsidRPr="00D17D9F">
              <w:rPr>
                <w:rFonts w:eastAsiaTheme="minorEastAsia" w:cs="Times New Roman"/>
                <w:b/>
                <w:sz w:val="21"/>
                <w:szCs w:val="21"/>
              </w:rPr>
              <w:t>保管人</w:t>
            </w:r>
          </w:p>
        </w:tc>
      </w:tr>
      <w:tr w:rsidR="00D17D9F" w:rsidRPr="00D17D9F" w:rsidTr="00D1323B">
        <w:tc>
          <w:tcPr>
            <w:tcW w:w="353"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proofErr w:type="gramStart"/>
            <w:r w:rsidRPr="00D17D9F">
              <w:rPr>
                <w:rFonts w:eastAsiaTheme="minorEastAsia" w:cs="Times New Roman"/>
                <w:sz w:val="21"/>
                <w:szCs w:val="21"/>
              </w:rPr>
              <w:t>一</w:t>
            </w:r>
            <w:proofErr w:type="gramEnd"/>
          </w:p>
        </w:tc>
        <w:tc>
          <w:tcPr>
            <w:tcW w:w="4647" w:type="pct"/>
            <w:gridSpan w:val="6"/>
            <w:vAlign w:val="center"/>
          </w:tcPr>
          <w:p w:rsidR="000F58ED" w:rsidRPr="00D17D9F" w:rsidRDefault="000F58ED" w:rsidP="00737B82">
            <w:pPr>
              <w:spacing w:line="240" w:lineRule="auto"/>
              <w:ind w:firstLineChars="0" w:firstLine="0"/>
              <w:jc w:val="center"/>
              <w:rPr>
                <w:rFonts w:eastAsiaTheme="minorEastAsia" w:cs="Times New Roman"/>
                <w:b/>
                <w:sz w:val="21"/>
                <w:szCs w:val="21"/>
              </w:rPr>
            </w:pPr>
            <w:r w:rsidRPr="00D17D9F">
              <w:rPr>
                <w:rFonts w:eastAsiaTheme="minorEastAsia" w:cs="Times New Roman"/>
                <w:b/>
                <w:sz w:val="21"/>
                <w:szCs w:val="21"/>
              </w:rPr>
              <w:t>通讯装备</w:t>
            </w:r>
          </w:p>
        </w:tc>
      </w:tr>
      <w:tr w:rsidR="00D17D9F" w:rsidRPr="00D17D9F" w:rsidTr="00D1323B">
        <w:tc>
          <w:tcPr>
            <w:tcW w:w="353"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sz w:val="21"/>
                <w:szCs w:val="21"/>
              </w:rPr>
              <w:t>1</w:t>
            </w:r>
          </w:p>
        </w:tc>
        <w:tc>
          <w:tcPr>
            <w:tcW w:w="1075"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sz w:val="21"/>
                <w:szCs w:val="21"/>
              </w:rPr>
              <w:t>固定电话</w:t>
            </w:r>
          </w:p>
        </w:tc>
        <w:tc>
          <w:tcPr>
            <w:tcW w:w="714"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hint="eastAsia"/>
                <w:sz w:val="21"/>
                <w:szCs w:val="21"/>
              </w:rPr>
              <w:t>/</w:t>
            </w:r>
          </w:p>
        </w:tc>
        <w:tc>
          <w:tcPr>
            <w:tcW w:w="715"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hint="eastAsia"/>
                <w:sz w:val="21"/>
                <w:szCs w:val="21"/>
              </w:rPr>
              <w:t>2</w:t>
            </w:r>
          </w:p>
        </w:tc>
        <w:tc>
          <w:tcPr>
            <w:tcW w:w="715"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hint="eastAsia"/>
                <w:sz w:val="21"/>
                <w:szCs w:val="21"/>
              </w:rPr>
              <w:t>行政部</w:t>
            </w:r>
          </w:p>
        </w:tc>
        <w:tc>
          <w:tcPr>
            <w:tcW w:w="715"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hint="eastAsia"/>
                <w:sz w:val="21"/>
                <w:szCs w:val="21"/>
              </w:rPr>
              <w:t>行政部</w:t>
            </w:r>
          </w:p>
        </w:tc>
        <w:tc>
          <w:tcPr>
            <w:tcW w:w="713"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hint="eastAsia"/>
                <w:sz w:val="21"/>
                <w:szCs w:val="21"/>
              </w:rPr>
              <w:t>吴爱青</w:t>
            </w:r>
          </w:p>
        </w:tc>
      </w:tr>
      <w:tr w:rsidR="00D17D9F" w:rsidRPr="00D17D9F" w:rsidTr="00D1323B">
        <w:tc>
          <w:tcPr>
            <w:tcW w:w="353"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hint="eastAsia"/>
                <w:sz w:val="21"/>
                <w:szCs w:val="21"/>
              </w:rPr>
              <w:t>2</w:t>
            </w:r>
          </w:p>
        </w:tc>
        <w:tc>
          <w:tcPr>
            <w:tcW w:w="1075"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sz w:val="21"/>
                <w:szCs w:val="21"/>
              </w:rPr>
              <w:t>对讲机</w:t>
            </w:r>
          </w:p>
        </w:tc>
        <w:tc>
          <w:tcPr>
            <w:tcW w:w="714"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hint="eastAsia"/>
                <w:sz w:val="21"/>
                <w:szCs w:val="21"/>
              </w:rPr>
              <w:t>/</w:t>
            </w:r>
          </w:p>
        </w:tc>
        <w:tc>
          <w:tcPr>
            <w:tcW w:w="715"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hint="eastAsia"/>
                <w:sz w:val="21"/>
                <w:szCs w:val="21"/>
              </w:rPr>
              <w:t>6</w:t>
            </w:r>
          </w:p>
        </w:tc>
        <w:tc>
          <w:tcPr>
            <w:tcW w:w="715"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hint="eastAsia"/>
                <w:sz w:val="21"/>
                <w:szCs w:val="21"/>
              </w:rPr>
              <w:t>行政部</w:t>
            </w:r>
          </w:p>
        </w:tc>
        <w:tc>
          <w:tcPr>
            <w:tcW w:w="715"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hint="eastAsia"/>
                <w:sz w:val="21"/>
                <w:szCs w:val="21"/>
              </w:rPr>
              <w:t>行政部</w:t>
            </w:r>
          </w:p>
        </w:tc>
        <w:tc>
          <w:tcPr>
            <w:tcW w:w="713"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hint="eastAsia"/>
                <w:sz w:val="21"/>
                <w:szCs w:val="21"/>
              </w:rPr>
              <w:t>吴爱青</w:t>
            </w:r>
          </w:p>
        </w:tc>
      </w:tr>
      <w:tr w:rsidR="00D17D9F" w:rsidRPr="00D17D9F" w:rsidTr="00D1323B">
        <w:tc>
          <w:tcPr>
            <w:tcW w:w="353"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sz w:val="21"/>
                <w:szCs w:val="21"/>
              </w:rPr>
              <w:t>二</w:t>
            </w:r>
          </w:p>
        </w:tc>
        <w:tc>
          <w:tcPr>
            <w:tcW w:w="4647" w:type="pct"/>
            <w:gridSpan w:val="6"/>
            <w:vAlign w:val="center"/>
          </w:tcPr>
          <w:p w:rsidR="000F58ED" w:rsidRPr="00D17D9F" w:rsidRDefault="000F58ED" w:rsidP="00737B82">
            <w:pPr>
              <w:spacing w:line="240" w:lineRule="auto"/>
              <w:ind w:firstLineChars="0" w:firstLine="0"/>
              <w:jc w:val="center"/>
              <w:rPr>
                <w:rFonts w:eastAsiaTheme="minorEastAsia" w:cs="Times New Roman"/>
                <w:b/>
                <w:sz w:val="21"/>
                <w:szCs w:val="21"/>
              </w:rPr>
            </w:pPr>
            <w:r w:rsidRPr="00D17D9F">
              <w:rPr>
                <w:rFonts w:eastAsiaTheme="minorEastAsia" w:cs="Times New Roman"/>
                <w:b/>
                <w:sz w:val="21"/>
                <w:szCs w:val="21"/>
              </w:rPr>
              <w:t>交通工具</w:t>
            </w:r>
          </w:p>
        </w:tc>
      </w:tr>
      <w:tr w:rsidR="00D17D9F" w:rsidRPr="00D17D9F" w:rsidTr="00D1323B">
        <w:tc>
          <w:tcPr>
            <w:tcW w:w="353"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sz w:val="21"/>
                <w:szCs w:val="21"/>
              </w:rPr>
              <w:t>1</w:t>
            </w:r>
          </w:p>
        </w:tc>
        <w:tc>
          <w:tcPr>
            <w:tcW w:w="1075"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hint="eastAsia"/>
                <w:sz w:val="21"/>
                <w:szCs w:val="21"/>
              </w:rPr>
              <w:t>东风风行</w:t>
            </w:r>
            <w:r w:rsidRPr="00D17D9F">
              <w:rPr>
                <w:rFonts w:eastAsiaTheme="minorEastAsia" w:cs="Times New Roman"/>
                <w:sz w:val="21"/>
                <w:szCs w:val="21"/>
              </w:rPr>
              <w:t>商务车</w:t>
            </w:r>
          </w:p>
        </w:tc>
        <w:tc>
          <w:tcPr>
            <w:tcW w:w="714"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hint="eastAsia"/>
                <w:sz w:val="21"/>
                <w:szCs w:val="21"/>
              </w:rPr>
              <w:t>/</w:t>
            </w:r>
          </w:p>
        </w:tc>
        <w:tc>
          <w:tcPr>
            <w:tcW w:w="715"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hint="eastAsia"/>
                <w:sz w:val="21"/>
                <w:szCs w:val="21"/>
              </w:rPr>
              <w:t>1</w:t>
            </w:r>
          </w:p>
        </w:tc>
        <w:tc>
          <w:tcPr>
            <w:tcW w:w="715"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hint="eastAsia"/>
                <w:sz w:val="21"/>
                <w:szCs w:val="21"/>
              </w:rPr>
              <w:t>公司院内</w:t>
            </w:r>
          </w:p>
        </w:tc>
        <w:tc>
          <w:tcPr>
            <w:tcW w:w="715"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hint="eastAsia"/>
                <w:sz w:val="21"/>
                <w:szCs w:val="21"/>
              </w:rPr>
              <w:t>行政部</w:t>
            </w:r>
          </w:p>
        </w:tc>
        <w:tc>
          <w:tcPr>
            <w:tcW w:w="713"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hint="eastAsia"/>
                <w:sz w:val="21"/>
                <w:szCs w:val="21"/>
              </w:rPr>
              <w:t>熊精兵</w:t>
            </w:r>
          </w:p>
        </w:tc>
      </w:tr>
      <w:tr w:rsidR="00D17D9F" w:rsidRPr="00D17D9F" w:rsidTr="00D1323B">
        <w:tc>
          <w:tcPr>
            <w:tcW w:w="353"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sz w:val="21"/>
                <w:szCs w:val="21"/>
              </w:rPr>
              <w:t>2</w:t>
            </w:r>
          </w:p>
        </w:tc>
        <w:tc>
          <w:tcPr>
            <w:tcW w:w="1075"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proofErr w:type="gramStart"/>
            <w:r w:rsidRPr="00D17D9F">
              <w:rPr>
                <w:rFonts w:eastAsiaTheme="minorEastAsia" w:cs="Times New Roman" w:hint="eastAsia"/>
                <w:sz w:val="21"/>
                <w:szCs w:val="21"/>
              </w:rPr>
              <w:t>朗逸</w:t>
            </w:r>
            <w:r w:rsidRPr="00D17D9F">
              <w:rPr>
                <w:rFonts w:eastAsiaTheme="minorEastAsia" w:cs="Times New Roman"/>
                <w:sz w:val="21"/>
                <w:szCs w:val="21"/>
              </w:rPr>
              <w:t>汽车</w:t>
            </w:r>
            <w:proofErr w:type="gramEnd"/>
          </w:p>
        </w:tc>
        <w:tc>
          <w:tcPr>
            <w:tcW w:w="714"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hint="eastAsia"/>
                <w:sz w:val="21"/>
                <w:szCs w:val="21"/>
              </w:rPr>
              <w:t>/</w:t>
            </w:r>
          </w:p>
        </w:tc>
        <w:tc>
          <w:tcPr>
            <w:tcW w:w="715"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hint="eastAsia"/>
                <w:sz w:val="21"/>
                <w:szCs w:val="21"/>
              </w:rPr>
              <w:t>1</w:t>
            </w:r>
          </w:p>
        </w:tc>
        <w:tc>
          <w:tcPr>
            <w:tcW w:w="715"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hint="eastAsia"/>
                <w:sz w:val="21"/>
                <w:szCs w:val="21"/>
              </w:rPr>
              <w:t>公司院内</w:t>
            </w:r>
          </w:p>
        </w:tc>
        <w:tc>
          <w:tcPr>
            <w:tcW w:w="715"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hint="eastAsia"/>
                <w:sz w:val="21"/>
                <w:szCs w:val="21"/>
              </w:rPr>
              <w:t>行政部</w:t>
            </w:r>
          </w:p>
        </w:tc>
        <w:tc>
          <w:tcPr>
            <w:tcW w:w="713"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hint="eastAsia"/>
                <w:sz w:val="21"/>
                <w:szCs w:val="21"/>
              </w:rPr>
              <w:t>熊精兵</w:t>
            </w:r>
          </w:p>
        </w:tc>
      </w:tr>
      <w:tr w:rsidR="00D17D9F" w:rsidRPr="00D17D9F" w:rsidTr="00D1323B">
        <w:tc>
          <w:tcPr>
            <w:tcW w:w="353"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sz w:val="21"/>
                <w:szCs w:val="21"/>
              </w:rPr>
              <w:t>三</w:t>
            </w:r>
          </w:p>
        </w:tc>
        <w:tc>
          <w:tcPr>
            <w:tcW w:w="4647" w:type="pct"/>
            <w:gridSpan w:val="6"/>
            <w:vAlign w:val="center"/>
          </w:tcPr>
          <w:p w:rsidR="000F58ED" w:rsidRPr="00D17D9F" w:rsidRDefault="000F58ED" w:rsidP="00737B82">
            <w:pPr>
              <w:spacing w:line="240" w:lineRule="auto"/>
              <w:ind w:firstLineChars="0" w:firstLine="0"/>
              <w:jc w:val="center"/>
              <w:rPr>
                <w:rFonts w:eastAsiaTheme="minorEastAsia" w:cs="Times New Roman"/>
                <w:b/>
                <w:sz w:val="21"/>
                <w:szCs w:val="21"/>
              </w:rPr>
            </w:pPr>
            <w:r w:rsidRPr="00D17D9F">
              <w:rPr>
                <w:rFonts w:eastAsiaTheme="minorEastAsia" w:cs="Times New Roman"/>
                <w:b/>
                <w:sz w:val="21"/>
                <w:szCs w:val="21"/>
              </w:rPr>
              <w:t>照明装备</w:t>
            </w:r>
          </w:p>
        </w:tc>
      </w:tr>
      <w:tr w:rsidR="00D17D9F" w:rsidRPr="00D17D9F" w:rsidTr="00D1323B">
        <w:tc>
          <w:tcPr>
            <w:tcW w:w="353"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hint="eastAsia"/>
                <w:sz w:val="21"/>
                <w:szCs w:val="21"/>
              </w:rPr>
              <w:t>1</w:t>
            </w:r>
          </w:p>
        </w:tc>
        <w:tc>
          <w:tcPr>
            <w:tcW w:w="1075"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sz w:val="21"/>
                <w:szCs w:val="21"/>
              </w:rPr>
              <w:t>应急灯</w:t>
            </w:r>
          </w:p>
        </w:tc>
        <w:tc>
          <w:tcPr>
            <w:tcW w:w="714"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hint="eastAsia"/>
                <w:sz w:val="21"/>
                <w:szCs w:val="21"/>
              </w:rPr>
              <w:t>/</w:t>
            </w:r>
          </w:p>
        </w:tc>
        <w:tc>
          <w:tcPr>
            <w:tcW w:w="715"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hint="eastAsia"/>
                <w:sz w:val="21"/>
                <w:szCs w:val="21"/>
              </w:rPr>
              <w:t>40</w:t>
            </w:r>
          </w:p>
        </w:tc>
        <w:tc>
          <w:tcPr>
            <w:tcW w:w="715"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hint="eastAsia"/>
                <w:sz w:val="21"/>
                <w:szCs w:val="21"/>
              </w:rPr>
              <w:t>三层楼各</w:t>
            </w:r>
          </w:p>
        </w:tc>
        <w:tc>
          <w:tcPr>
            <w:tcW w:w="715"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hint="eastAsia"/>
                <w:sz w:val="21"/>
                <w:szCs w:val="21"/>
              </w:rPr>
              <w:t>设备组</w:t>
            </w:r>
          </w:p>
        </w:tc>
        <w:tc>
          <w:tcPr>
            <w:tcW w:w="713" w:type="pct"/>
            <w:vAlign w:val="center"/>
          </w:tcPr>
          <w:p w:rsidR="000F58ED" w:rsidRPr="00D17D9F" w:rsidRDefault="000F58ED" w:rsidP="00737B82">
            <w:pPr>
              <w:spacing w:line="240" w:lineRule="auto"/>
              <w:ind w:firstLineChars="0" w:firstLine="0"/>
              <w:jc w:val="center"/>
              <w:rPr>
                <w:rFonts w:eastAsiaTheme="minorEastAsia" w:cs="Times New Roman"/>
                <w:sz w:val="21"/>
                <w:szCs w:val="21"/>
              </w:rPr>
            </w:pPr>
            <w:r w:rsidRPr="00D17D9F">
              <w:rPr>
                <w:rFonts w:eastAsiaTheme="minorEastAsia" w:cs="Times New Roman" w:hint="eastAsia"/>
                <w:sz w:val="21"/>
                <w:szCs w:val="21"/>
              </w:rPr>
              <w:t>张扬宾</w:t>
            </w:r>
          </w:p>
        </w:tc>
      </w:tr>
    </w:tbl>
    <w:p w:rsidR="00521785" w:rsidRPr="00D17D9F" w:rsidRDefault="00521785" w:rsidP="00750D02">
      <w:pPr>
        <w:pStyle w:val="a9"/>
        <w:ind w:firstLineChars="0" w:firstLine="0"/>
        <w:jc w:val="center"/>
        <w:rPr>
          <w:rFonts w:eastAsiaTheme="minorEastAsia" w:cs="Times New Roman"/>
          <w:b/>
          <w:bCs/>
          <w:sz w:val="21"/>
          <w:szCs w:val="21"/>
        </w:rPr>
      </w:pPr>
      <w:r w:rsidRPr="00D17D9F">
        <w:rPr>
          <w:rFonts w:eastAsiaTheme="minorEastAsia" w:cs="Times New Roman" w:hint="eastAsia"/>
          <w:b/>
          <w:bCs/>
          <w:sz w:val="21"/>
          <w:szCs w:val="21"/>
        </w:rPr>
        <w:t>表</w:t>
      </w:r>
      <w:r w:rsidR="00750D02" w:rsidRPr="00D17D9F">
        <w:rPr>
          <w:rFonts w:eastAsiaTheme="minorEastAsia" w:cs="Times New Roman" w:hint="eastAsia"/>
          <w:b/>
          <w:bCs/>
          <w:sz w:val="21"/>
          <w:szCs w:val="21"/>
        </w:rPr>
        <w:t>4-4</w:t>
      </w:r>
      <w:r w:rsidRPr="00D17D9F">
        <w:rPr>
          <w:rFonts w:eastAsiaTheme="minorEastAsia" w:cs="Times New Roman" w:hint="eastAsia"/>
          <w:b/>
          <w:bCs/>
          <w:sz w:val="21"/>
          <w:szCs w:val="21"/>
        </w:rPr>
        <w:t xml:space="preserve"> </w:t>
      </w:r>
      <w:r w:rsidR="00750D02" w:rsidRPr="00D17D9F">
        <w:rPr>
          <w:rFonts w:eastAsiaTheme="minorEastAsia" w:cs="Times New Roman" w:hint="eastAsia"/>
          <w:b/>
          <w:bCs/>
          <w:sz w:val="21"/>
          <w:szCs w:val="21"/>
        </w:rPr>
        <w:t xml:space="preserve"> </w:t>
      </w:r>
      <w:r w:rsidR="002101F6" w:rsidRPr="00D17D9F">
        <w:rPr>
          <w:rFonts w:eastAsiaTheme="minorEastAsia" w:cs="Times New Roman" w:hint="eastAsia"/>
          <w:b/>
          <w:bCs/>
          <w:sz w:val="21"/>
          <w:szCs w:val="21"/>
        </w:rPr>
        <w:t>应急设备</w:t>
      </w:r>
      <w:r w:rsidR="002E07B6" w:rsidRPr="00D17D9F">
        <w:rPr>
          <w:rFonts w:eastAsiaTheme="minorEastAsia" w:cs="Times New Roman" w:hint="eastAsia"/>
          <w:b/>
          <w:bCs/>
          <w:sz w:val="21"/>
          <w:szCs w:val="21"/>
        </w:rPr>
        <w:t>（整改完成后）</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952"/>
        <w:gridCol w:w="2267"/>
        <w:gridCol w:w="3261"/>
        <w:gridCol w:w="1376"/>
      </w:tblGrid>
      <w:tr w:rsidR="00D17D9F" w:rsidRPr="00CC1D02" w:rsidTr="00D1323B">
        <w:trPr>
          <w:jc w:val="center"/>
        </w:trPr>
        <w:tc>
          <w:tcPr>
            <w:tcW w:w="2382" w:type="pct"/>
            <w:gridSpan w:val="2"/>
            <w:vAlign w:val="center"/>
          </w:tcPr>
          <w:p w:rsidR="00CC1D02" w:rsidRPr="00D17D9F" w:rsidRDefault="00CC1D02" w:rsidP="00CC1D02">
            <w:pPr>
              <w:spacing w:line="240" w:lineRule="auto"/>
              <w:ind w:firstLineChars="0" w:firstLine="0"/>
              <w:jc w:val="center"/>
              <w:rPr>
                <w:rFonts w:cs="Times New Roman"/>
                <w:b/>
                <w:bCs/>
                <w:sz w:val="21"/>
                <w:szCs w:val="21"/>
              </w:rPr>
            </w:pPr>
            <w:r w:rsidRPr="00D17D9F">
              <w:rPr>
                <w:rFonts w:cs="Times New Roman"/>
                <w:b/>
                <w:bCs/>
                <w:sz w:val="21"/>
                <w:szCs w:val="21"/>
              </w:rPr>
              <w:t>品名</w:t>
            </w:r>
          </w:p>
        </w:tc>
        <w:tc>
          <w:tcPr>
            <w:tcW w:w="1841" w:type="pct"/>
            <w:vAlign w:val="center"/>
          </w:tcPr>
          <w:p w:rsidR="00CC1D02" w:rsidRPr="00D17D9F" w:rsidRDefault="00CC1D02" w:rsidP="00CC1D02">
            <w:pPr>
              <w:spacing w:line="240" w:lineRule="auto"/>
              <w:ind w:firstLineChars="0" w:firstLine="0"/>
              <w:jc w:val="center"/>
              <w:rPr>
                <w:rFonts w:cs="Times New Roman"/>
                <w:b/>
                <w:bCs/>
                <w:sz w:val="21"/>
                <w:szCs w:val="21"/>
              </w:rPr>
            </w:pPr>
            <w:r w:rsidRPr="00D17D9F">
              <w:rPr>
                <w:rFonts w:cs="Times New Roman"/>
                <w:b/>
                <w:bCs/>
                <w:sz w:val="21"/>
                <w:szCs w:val="21"/>
              </w:rPr>
              <w:t>存放部位</w:t>
            </w:r>
          </w:p>
        </w:tc>
        <w:tc>
          <w:tcPr>
            <w:tcW w:w="777" w:type="pct"/>
            <w:vAlign w:val="center"/>
          </w:tcPr>
          <w:p w:rsidR="00CC1D02" w:rsidRPr="00D17D9F" w:rsidRDefault="00CC1D02" w:rsidP="00CC1D02">
            <w:pPr>
              <w:spacing w:line="240" w:lineRule="auto"/>
              <w:ind w:firstLineChars="0" w:firstLine="0"/>
              <w:jc w:val="center"/>
              <w:rPr>
                <w:rFonts w:cs="Times New Roman"/>
                <w:b/>
                <w:bCs/>
                <w:sz w:val="21"/>
                <w:szCs w:val="21"/>
              </w:rPr>
            </w:pPr>
            <w:r w:rsidRPr="00D17D9F">
              <w:rPr>
                <w:rFonts w:cs="Times New Roman"/>
                <w:b/>
                <w:bCs/>
                <w:sz w:val="21"/>
                <w:szCs w:val="21"/>
              </w:rPr>
              <w:t>数量</w:t>
            </w:r>
          </w:p>
        </w:tc>
      </w:tr>
      <w:tr w:rsidR="00D17D9F" w:rsidRPr="00CC1D02" w:rsidTr="00D1323B">
        <w:trPr>
          <w:jc w:val="center"/>
        </w:trPr>
        <w:tc>
          <w:tcPr>
            <w:tcW w:w="1102" w:type="pct"/>
            <w:vAlign w:val="center"/>
          </w:tcPr>
          <w:p w:rsidR="00CC1D02" w:rsidRPr="00D17D9F" w:rsidRDefault="00CC1D02" w:rsidP="00CC1D02">
            <w:pPr>
              <w:spacing w:line="240" w:lineRule="auto"/>
              <w:ind w:firstLineChars="0" w:firstLine="0"/>
              <w:jc w:val="center"/>
              <w:rPr>
                <w:rFonts w:cs="Times New Roman"/>
                <w:bCs/>
                <w:sz w:val="21"/>
                <w:szCs w:val="21"/>
              </w:rPr>
            </w:pPr>
            <w:r w:rsidRPr="00D17D9F">
              <w:rPr>
                <w:rFonts w:cs="Times New Roman"/>
                <w:b/>
                <w:bCs/>
                <w:sz w:val="21"/>
                <w:szCs w:val="21"/>
              </w:rPr>
              <w:t>救援车辆</w:t>
            </w:r>
          </w:p>
        </w:tc>
        <w:tc>
          <w:tcPr>
            <w:tcW w:w="1280" w:type="pct"/>
            <w:vAlign w:val="center"/>
          </w:tcPr>
          <w:p w:rsidR="00CC1D02" w:rsidRPr="00D17D9F" w:rsidRDefault="00CC1D02" w:rsidP="00CC1D02">
            <w:pPr>
              <w:spacing w:line="240" w:lineRule="auto"/>
              <w:ind w:firstLineChars="0" w:firstLine="0"/>
              <w:jc w:val="center"/>
              <w:rPr>
                <w:rFonts w:cs="Times New Roman"/>
                <w:bCs/>
                <w:sz w:val="21"/>
                <w:szCs w:val="21"/>
              </w:rPr>
            </w:pPr>
            <w:r w:rsidRPr="00D17D9F">
              <w:rPr>
                <w:rFonts w:cs="Times New Roman" w:hint="eastAsia"/>
                <w:b/>
                <w:bCs/>
                <w:sz w:val="21"/>
                <w:szCs w:val="21"/>
              </w:rPr>
              <w:t>/</w:t>
            </w:r>
          </w:p>
        </w:tc>
        <w:tc>
          <w:tcPr>
            <w:tcW w:w="1841" w:type="pct"/>
            <w:vAlign w:val="center"/>
          </w:tcPr>
          <w:p w:rsidR="00CC1D02" w:rsidRPr="00D17D9F" w:rsidRDefault="00CC1D02" w:rsidP="00CC1D02">
            <w:pPr>
              <w:spacing w:line="240" w:lineRule="auto"/>
              <w:ind w:firstLineChars="0" w:firstLine="0"/>
              <w:jc w:val="center"/>
              <w:rPr>
                <w:rFonts w:cs="Times New Roman"/>
                <w:bCs/>
                <w:sz w:val="21"/>
                <w:szCs w:val="21"/>
              </w:rPr>
            </w:pPr>
            <w:r w:rsidRPr="00D17D9F">
              <w:rPr>
                <w:rFonts w:cs="Times New Roman"/>
                <w:bCs/>
                <w:sz w:val="21"/>
                <w:szCs w:val="21"/>
              </w:rPr>
              <w:t>公司院内</w:t>
            </w:r>
          </w:p>
        </w:tc>
        <w:tc>
          <w:tcPr>
            <w:tcW w:w="777" w:type="pct"/>
            <w:vAlign w:val="center"/>
          </w:tcPr>
          <w:p w:rsidR="00CC1D02" w:rsidRPr="00D17D9F" w:rsidRDefault="00CC1D02" w:rsidP="00CC1D02">
            <w:pPr>
              <w:spacing w:line="240" w:lineRule="auto"/>
              <w:ind w:firstLineChars="0" w:firstLine="0"/>
              <w:jc w:val="center"/>
              <w:rPr>
                <w:rFonts w:cs="Times New Roman"/>
                <w:bCs/>
                <w:sz w:val="21"/>
                <w:szCs w:val="21"/>
              </w:rPr>
            </w:pPr>
            <w:r w:rsidRPr="00D17D9F">
              <w:rPr>
                <w:rFonts w:cs="Times New Roman"/>
                <w:bCs/>
                <w:sz w:val="21"/>
                <w:szCs w:val="21"/>
              </w:rPr>
              <w:t>2</w:t>
            </w:r>
          </w:p>
        </w:tc>
      </w:tr>
      <w:tr w:rsidR="00D17D9F" w:rsidRPr="00CC1D02" w:rsidTr="00D1323B">
        <w:trPr>
          <w:jc w:val="center"/>
        </w:trPr>
        <w:tc>
          <w:tcPr>
            <w:tcW w:w="1102" w:type="pct"/>
            <w:vAlign w:val="center"/>
          </w:tcPr>
          <w:p w:rsidR="00CC1D02" w:rsidRPr="00D17D9F" w:rsidRDefault="00CC1D02" w:rsidP="00CC1D02">
            <w:pPr>
              <w:spacing w:line="240" w:lineRule="auto"/>
              <w:ind w:firstLineChars="0" w:firstLine="0"/>
              <w:jc w:val="center"/>
              <w:rPr>
                <w:rFonts w:cs="Times New Roman"/>
                <w:sz w:val="21"/>
                <w:szCs w:val="21"/>
              </w:rPr>
            </w:pPr>
            <w:r w:rsidRPr="00D17D9F">
              <w:rPr>
                <w:rFonts w:cs="Times New Roman"/>
                <w:b/>
                <w:bCs/>
                <w:sz w:val="21"/>
                <w:szCs w:val="21"/>
              </w:rPr>
              <w:t>柴油发电机</w:t>
            </w:r>
          </w:p>
        </w:tc>
        <w:tc>
          <w:tcPr>
            <w:tcW w:w="1280" w:type="pct"/>
            <w:vAlign w:val="center"/>
          </w:tcPr>
          <w:p w:rsidR="00CC1D02" w:rsidRPr="00D17D9F" w:rsidRDefault="00CC1D02" w:rsidP="00CC1D02">
            <w:pPr>
              <w:spacing w:line="240" w:lineRule="auto"/>
              <w:ind w:firstLineChars="0" w:firstLine="0"/>
              <w:jc w:val="center"/>
              <w:rPr>
                <w:rFonts w:cs="Times New Roman"/>
                <w:sz w:val="21"/>
                <w:szCs w:val="21"/>
              </w:rPr>
            </w:pPr>
            <w:r w:rsidRPr="00D17D9F">
              <w:rPr>
                <w:rFonts w:cs="Times New Roman"/>
                <w:bCs/>
                <w:sz w:val="21"/>
                <w:szCs w:val="21"/>
              </w:rPr>
              <w:t>150KW</w:t>
            </w:r>
          </w:p>
        </w:tc>
        <w:tc>
          <w:tcPr>
            <w:tcW w:w="1841" w:type="pct"/>
            <w:vAlign w:val="center"/>
          </w:tcPr>
          <w:p w:rsidR="00CC1D02" w:rsidRPr="00D17D9F" w:rsidRDefault="00CC1D02" w:rsidP="00CC1D02">
            <w:pPr>
              <w:spacing w:line="240" w:lineRule="auto"/>
              <w:ind w:firstLineChars="0" w:firstLine="0"/>
              <w:jc w:val="center"/>
              <w:rPr>
                <w:rFonts w:cs="Times New Roman"/>
                <w:sz w:val="21"/>
                <w:szCs w:val="21"/>
              </w:rPr>
            </w:pPr>
            <w:r w:rsidRPr="00D17D9F">
              <w:rPr>
                <w:rFonts w:cs="Times New Roman"/>
                <w:bCs/>
                <w:sz w:val="21"/>
                <w:szCs w:val="21"/>
              </w:rPr>
              <w:t>发电房</w:t>
            </w:r>
          </w:p>
        </w:tc>
        <w:tc>
          <w:tcPr>
            <w:tcW w:w="777" w:type="pct"/>
            <w:vAlign w:val="center"/>
          </w:tcPr>
          <w:p w:rsidR="00CC1D02" w:rsidRPr="00D17D9F" w:rsidRDefault="00CC1D02" w:rsidP="00CC1D02">
            <w:pPr>
              <w:spacing w:line="240" w:lineRule="auto"/>
              <w:ind w:firstLineChars="0" w:firstLine="0"/>
              <w:jc w:val="center"/>
              <w:rPr>
                <w:rFonts w:cs="Times New Roman"/>
                <w:sz w:val="21"/>
                <w:szCs w:val="21"/>
              </w:rPr>
            </w:pPr>
            <w:r w:rsidRPr="00D17D9F">
              <w:rPr>
                <w:rFonts w:cs="Times New Roman"/>
                <w:bCs/>
                <w:sz w:val="21"/>
                <w:szCs w:val="21"/>
              </w:rPr>
              <w:t>1</w:t>
            </w:r>
          </w:p>
        </w:tc>
      </w:tr>
      <w:tr w:rsidR="00D17D9F" w:rsidRPr="00CC1D02" w:rsidTr="00D1323B">
        <w:trPr>
          <w:jc w:val="center"/>
        </w:trPr>
        <w:tc>
          <w:tcPr>
            <w:tcW w:w="1102" w:type="pct"/>
            <w:vMerge w:val="restart"/>
            <w:vAlign w:val="center"/>
          </w:tcPr>
          <w:p w:rsidR="00CC1D02" w:rsidRPr="00D17D9F" w:rsidRDefault="00CC1D02" w:rsidP="00CC1D02">
            <w:pPr>
              <w:spacing w:line="240" w:lineRule="auto"/>
              <w:ind w:firstLineChars="0" w:firstLine="0"/>
              <w:jc w:val="center"/>
              <w:rPr>
                <w:rFonts w:cs="Times New Roman"/>
                <w:sz w:val="21"/>
                <w:szCs w:val="21"/>
              </w:rPr>
            </w:pPr>
            <w:r w:rsidRPr="00D17D9F">
              <w:rPr>
                <w:rFonts w:cs="Times New Roman"/>
                <w:b/>
                <w:bCs/>
                <w:sz w:val="21"/>
                <w:szCs w:val="21"/>
              </w:rPr>
              <w:t>灭火器</w:t>
            </w:r>
          </w:p>
        </w:tc>
        <w:tc>
          <w:tcPr>
            <w:tcW w:w="1280" w:type="pct"/>
            <w:vMerge w:val="restart"/>
            <w:vAlign w:val="center"/>
          </w:tcPr>
          <w:p w:rsidR="00CC1D02" w:rsidRPr="00D17D9F" w:rsidRDefault="00CC1D02" w:rsidP="00CC1D02">
            <w:pPr>
              <w:spacing w:line="240" w:lineRule="auto"/>
              <w:ind w:firstLineChars="0" w:firstLine="0"/>
              <w:jc w:val="center"/>
              <w:rPr>
                <w:rFonts w:cs="Times New Roman"/>
                <w:bCs/>
                <w:sz w:val="21"/>
                <w:szCs w:val="21"/>
              </w:rPr>
            </w:pPr>
            <w:r w:rsidRPr="00D17D9F">
              <w:rPr>
                <w:rFonts w:cs="Times New Roman"/>
                <w:bCs/>
                <w:sz w:val="21"/>
                <w:szCs w:val="21"/>
              </w:rPr>
              <w:t>干粉灭火器（</w:t>
            </w:r>
            <w:r w:rsidRPr="00D17D9F">
              <w:rPr>
                <w:rFonts w:cs="Times New Roman"/>
                <w:bCs/>
                <w:sz w:val="21"/>
                <w:szCs w:val="21"/>
              </w:rPr>
              <w:t>MFZ/ABC 4</w:t>
            </w:r>
            <w:r w:rsidRPr="00D17D9F">
              <w:rPr>
                <w:rFonts w:cs="Times New Roman"/>
                <w:bCs/>
                <w:sz w:val="21"/>
                <w:szCs w:val="21"/>
              </w:rPr>
              <w:t>型）</w:t>
            </w:r>
          </w:p>
        </w:tc>
        <w:tc>
          <w:tcPr>
            <w:tcW w:w="1841" w:type="pct"/>
            <w:vAlign w:val="center"/>
          </w:tcPr>
          <w:p w:rsidR="00CC1D02" w:rsidRPr="00D17D9F" w:rsidRDefault="00CC1D02" w:rsidP="00CC1D02">
            <w:pPr>
              <w:spacing w:line="240" w:lineRule="auto"/>
              <w:ind w:firstLineChars="0" w:firstLine="0"/>
              <w:jc w:val="center"/>
              <w:rPr>
                <w:rFonts w:cs="Times New Roman"/>
                <w:bCs/>
                <w:sz w:val="21"/>
                <w:szCs w:val="21"/>
              </w:rPr>
            </w:pPr>
            <w:r w:rsidRPr="00D17D9F">
              <w:rPr>
                <w:rFonts w:cs="Times New Roman"/>
                <w:bCs/>
                <w:sz w:val="21"/>
                <w:szCs w:val="21"/>
              </w:rPr>
              <w:t>一楼</w:t>
            </w:r>
          </w:p>
        </w:tc>
        <w:tc>
          <w:tcPr>
            <w:tcW w:w="777" w:type="pct"/>
            <w:vAlign w:val="center"/>
          </w:tcPr>
          <w:p w:rsidR="00CC1D02" w:rsidRPr="00D17D9F" w:rsidRDefault="00CC1D02" w:rsidP="00CC1D02">
            <w:pPr>
              <w:spacing w:line="240" w:lineRule="auto"/>
              <w:ind w:firstLineChars="0" w:firstLine="0"/>
              <w:jc w:val="center"/>
              <w:rPr>
                <w:rFonts w:cs="Times New Roman"/>
                <w:sz w:val="21"/>
                <w:szCs w:val="21"/>
              </w:rPr>
            </w:pPr>
            <w:r w:rsidRPr="00D17D9F">
              <w:rPr>
                <w:rFonts w:cs="Times New Roman"/>
                <w:bCs/>
                <w:sz w:val="21"/>
                <w:szCs w:val="21"/>
              </w:rPr>
              <w:t>6</w:t>
            </w:r>
          </w:p>
        </w:tc>
      </w:tr>
      <w:tr w:rsidR="00D17D9F" w:rsidRPr="00CC1D02" w:rsidTr="00D1323B">
        <w:trPr>
          <w:jc w:val="center"/>
        </w:trPr>
        <w:tc>
          <w:tcPr>
            <w:tcW w:w="1102" w:type="pct"/>
            <w:vMerge/>
            <w:vAlign w:val="center"/>
          </w:tcPr>
          <w:p w:rsidR="00CC1D02" w:rsidRPr="00D17D9F" w:rsidRDefault="00CC1D02" w:rsidP="00CC1D02">
            <w:pPr>
              <w:spacing w:line="240" w:lineRule="auto"/>
              <w:ind w:firstLineChars="0" w:firstLine="0"/>
              <w:jc w:val="center"/>
              <w:rPr>
                <w:rFonts w:cs="Times New Roman"/>
                <w:sz w:val="21"/>
                <w:szCs w:val="21"/>
              </w:rPr>
            </w:pPr>
          </w:p>
        </w:tc>
        <w:tc>
          <w:tcPr>
            <w:tcW w:w="1280" w:type="pct"/>
            <w:vMerge/>
            <w:vAlign w:val="center"/>
          </w:tcPr>
          <w:p w:rsidR="00CC1D02" w:rsidRPr="00D17D9F" w:rsidRDefault="00CC1D02" w:rsidP="00CC1D02">
            <w:pPr>
              <w:spacing w:line="240" w:lineRule="auto"/>
              <w:ind w:firstLineChars="0" w:firstLine="0"/>
              <w:jc w:val="center"/>
              <w:rPr>
                <w:rFonts w:cs="Times New Roman"/>
                <w:sz w:val="21"/>
                <w:szCs w:val="21"/>
              </w:rPr>
            </w:pPr>
          </w:p>
        </w:tc>
        <w:tc>
          <w:tcPr>
            <w:tcW w:w="1841" w:type="pct"/>
            <w:vAlign w:val="center"/>
          </w:tcPr>
          <w:p w:rsidR="00CC1D02" w:rsidRPr="00D17D9F" w:rsidRDefault="00CC1D02" w:rsidP="00CC1D02">
            <w:pPr>
              <w:spacing w:line="240" w:lineRule="auto"/>
              <w:ind w:firstLineChars="0" w:firstLine="0"/>
              <w:jc w:val="center"/>
              <w:rPr>
                <w:rFonts w:cs="Times New Roman"/>
                <w:bCs/>
                <w:sz w:val="21"/>
                <w:szCs w:val="21"/>
              </w:rPr>
            </w:pPr>
            <w:r w:rsidRPr="00D17D9F">
              <w:rPr>
                <w:rFonts w:cs="Times New Roman"/>
                <w:bCs/>
                <w:sz w:val="21"/>
                <w:szCs w:val="21"/>
              </w:rPr>
              <w:t>二楼</w:t>
            </w:r>
          </w:p>
        </w:tc>
        <w:tc>
          <w:tcPr>
            <w:tcW w:w="777" w:type="pct"/>
            <w:vAlign w:val="center"/>
          </w:tcPr>
          <w:p w:rsidR="00CC1D02" w:rsidRPr="00D17D9F" w:rsidRDefault="00CC1D02" w:rsidP="00CC1D02">
            <w:pPr>
              <w:spacing w:line="240" w:lineRule="auto"/>
              <w:ind w:firstLineChars="0" w:firstLine="0"/>
              <w:jc w:val="center"/>
              <w:rPr>
                <w:rFonts w:cs="Times New Roman"/>
                <w:sz w:val="21"/>
                <w:szCs w:val="21"/>
              </w:rPr>
            </w:pPr>
            <w:r w:rsidRPr="00D17D9F">
              <w:rPr>
                <w:rFonts w:cs="Times New Roman"/>
                <w:bCs/>
                <w:sz w:val="21"/>
                <w:szCs w:val="21"/>
              </w:rPr>
              <w:t>6</w:t>
            </w:r>
          </w:p>
        </w:tc>
      </w:tr>
      <w:tr w:rsidR="00D17D9F" w:rsidRPr="00CC1D02" w:rsidTr="00D1323B">
        <w:trPr>
          <w:jc w:val="center"/>
        </w:trPr>
        <w:tc>
          <w:tcPr>
            <w:tcW w:w="1102" w:type="pct"/>
            <w:vMerge/>
            <w:vAlign w:val="center"/>
          </w:tcPr>
          <w:p w:rsidR="00CC1D02" w:rsidRPr="00D17D9F" w:rsidRDefault="00CC1D02" w:rsidP="00CC1D02">
            <w:pPr>
              <w:spacing w:line="240" w:lineRule="auto"/>
              <w:ind w:firstLineChars="0" w:firstLine="0"/>
              <w:jc w:val="center"/>
              <w:rPr>
                <w:rFonts w:cs="Times New Roman"/>
                <w:sz w:val="21"/>
                <w:szCs w:val="21"/>
              </w:rPr>
            </w:pPr>
          </w:p>
        </w:tc>
        <w:tc>
          <w:tcPr>
            <w:tcW w:w="1280" w:type="pct"/>
            <w:vMerge/>
            <w:vAlign w:val="center"/>
          </w:tcPr>
          <w:p w:rsidR="00CC1D02" w:rsidRPr="00D17D9F" w:rsidRDefault="00CC1D02" w:rsidP="00CC1D02">
            <w:pPr>
              <w:spacing w:line="240" w:lineRule="auto"/>
              <w:ind w:firstLineChars="0" w:firstLine="0"/>
              <w:jc w:val="center"/>
              <w:rPr>
                <w:rFonts w:cs="Times New Roman"/>
                <w:sz w:val="21"/>
                <w:szCs w:val="21"/>
              </w:rPr>
            </w:pPr>
          </w:p>
        </w:tc>
        <w:tc>
          <w:tcPr>
            <w:tcW w:w="1841" w:type="pct"/>
            <w:vAlign w:val="center"/>
          </w:tcPr>
          <w:p w:rsidR="00CC1D02" w:rsidRPr="00D17D9F" w:rsidRDefault="00CC1D02" w:rsidP="00CC1D02">
            <w:pPr>
              <w:spacing w:line="240" w:lineRule="auto"/>
              <w:ind w:firstLineChars="0" w:firstLine="0"/>
              <w:jc w:val="center"/>
              <w:rPr>
                <w:rFonts w:cs="Times New Roman"/>
                <w:bCs/>
                <w:sz w:val="21"/>
                <w:szCs w:val="21"/>
              </w:rPr>
            </w:pPr>
            <w:r w:rsidRPr="00D17D9F">
              <w:rPr>
                <w:rFonts w:cs="Times New Roman"/>
                <w:bCs/>
                <w:sz w:val="21"/>
                <w:szCs w:val="21"/>
              </w:rPr>
              <w:t>三楼</w:t>
            </w:r>
          </w:p>
        </w:tc>
        <w:tc>
          <w:tcPr>
            <w:tcW w:w="777" w:type="pct"/>
            <w:vAlign w:val="center"/>
          </w:tcPr>
          <w:p w:rsidR="00CC1D02" w:rsidRPr="00D17D9F" w:rsidRDefault="00CC1D02" w:rsidP="00CC1D02">
            <w:pPr>
              <w:spacing w:line="240" w:lineRule="auto"/>
              <w:ind w:firstLineChars="0" w:firstLine="0"/>
              <w:jc w:val="center"/>
              <w:rPr>
                <w:rFonts w:cs="Times New Roman"/>
                <w:sz w:val="21"/>
                <w:szCs w:val="21"/>
              </w:rPr>
            </w:pPr>
            <w:r w:rsidRPr="00D17D9F">
              <w:rPr>
                <w:rFonts w:cs="Times New Roman"/>
                <w:bCs/>
                <w:sz w:val="21"/>
                <w:szCs w:val="21"/>
              </w:rPr>
              <w:t>6</w:t>
            </w:r>
          </w:p>
        </w:tc>
      </w:tr>
      <w:tr w:rsidR="00D17D9F" w:rsidRPr="00CC1D02" w:rsidTr="00D1323B">
        <w:trPr>
          <w:jc w:val="center"/>
        </w:trPr>
        <w:tc>
          <w:tcPr>
            <w:tcW w:w="1102" w:type="pct"/>
            <w:vMerge/>
            <w:vAlign w:val="center"/>
          </w:tcPr>
          <w:p w:rsidR="00CC1D02" w:rsidRPr="00D17D9F" w:rsidRDefault="00CC1D02" w:rsidP="00CC1D02">
            <w:pPr>
              <w:spacing w:line="240" w:lineRule="auto"/>
              <w:ind w:firstLineChars="0" w:firstLine="0"/>
              <w:jc w:val="center"/>
              <w:rPr>
                <w:rFonts w:cs="Times New Roman"/>
                <w:sz w:val="21"/>
                <w:szCs w:val="21"/>
              </w:rPr>
            </w:pPr>
          </w:p>
        </w:tc>
        <w:tc>
          <w:tcPr>
            <w:tcW w:w="1280" w:type="pct"/>
            <w:vMerge w:val="restart"/>
            <w:vAlign w:val="center"/>
          </w:tcPr>
          <w:p w:rsidR="00CC1D02" w:rsidRPr="00D17D9F" w:rsidRDefault="00CC1D02" w:rsidP="00CC1D02">
            <w:pPr>
              <w:spacing w:line="240" w:lineRule="auto"/>
              <w:ind w:firstLineChars="0" w:firstLine="0"/>
              <w:jc w:val="center"/>
              <w:rPr>
                <w:rFonts w:cs="Times New Roman"/>
                <w:sz w:val="21"/>
                <w:szCs w:val="21"/>
              </w:rPr>
            </w:pPr>
            <w:r w:rsidRPr="00D17D9F">
              <w:rPr>
                <w:rFonts w:cs="Times New Roman"/>
                <w:bCs/>
                <w:sz w:val="21"/>
                <w:szCs w:val="21"/>
              </w:rPr>
              <w:t>干粉灭火器（</w:t>
            </w:r>
            <w:r w:rsidRPr="00D17D9F">
              <w:rPr>
                <w:rFonts w:cs="Times New Roman"/>
                <w:bCs/>
                <w:sz w:val="21"/>
                <w:szCs w:val="21"/>
              </w:rPr>
              <w:t>MFZ/ABC 3</w:t>
            </w:r>
            <w:r w:rsidRPr="00D17D9F">
              <w:rPr>
                <w:rFonts w:cs="Times New Roman"/>
                <w:bCs/>
                <w:sz w:val="21"/>
                <w:szCs w:val="21"/>
              </w:rPr>
              <w:t>型）</w:t>
            </w:r>
          </w:p>
        </w:tc>
        <w:tc>
          <w:tcPr>
            <w:tcW w:w="1841" w:type="pct"/>
            <w:vAlign w:val="center"/>
          </w:tcPr>
          <w:p w:rsidR="00CC1D02" w:rsidRPr="00D17D9F" w:rsidRDefault="00CC1D02" w:rsidP="00CC1D02">
            <w:pPr>
              <w:spacing w:line="240" w:lineRule="auto"/>
              <w:ind w:firstLineChars="0" w:firstLine="0"/>
              <w:jc w:val="center"/>
              <w:rPr>
                <w:rFonts w:cs="Times New Roman"/>
                <w:bCs/>
                <w:sz w:val="21"/>
                <w:szCs w:val="21"/>
              </w:rPr>
            </w:pPr>
            <w:r w:rsidRPr="00D17D9F">
              <w:rPr>
                <w:rFonts w:cs="Times New Roman"/>
                <w:bCs/>
                <w:sz w:val="21"/>
                <w:szCs w:val="21"/>
              </w:rPr>
              <w:t>一楼</w:t>
            </w:r>
          </w:p>
        </w:tc>
        <w:tc>
          <w:tcPr>
            <w:tcW w:w="777" w:type="pct"/>
            <w:vAlign w:val="center"/>
          </w:tcPr>
          <w:p w:rsidR="00CC1D02" w:rsidRPr="00D17D9F" w:rsidRDefault="00CC1D02" w:rsidP="00CC1D02">
            <w:pPr>
              <w:spacing w:line="240" w:lineRule="auto"/>
              <w:ind w:firstLineChars="0" w:firstLine="0"/>
              <w:jc w:val="center"/>
              <w:rPr>
                <w:rFonts w:cs="Times New Roman"/>
                <w:bCs/>
                <w:sz w:val="21"/>
                <w:szCs w:val="21"/>
              </w:rPr>
            </w:pPr>
            <w:r w:rsidRPr="00D17D9F">
              <w:rPr>
                <w:rFonts w:cs="Times New Roman"/>
                <w:bCs/>
                <w:sz w:val="21"/>
                <w:szCs w:val="21"/>
              </w:rPr>
              <w:t>6</w:t>
            </w:r>
          </w:p>
        </w:tc>
      </w:tr>
      <w:tr w:rsidR="00D17D9F" w:rsidRPr="00CC1D02" w:rsidTr="00D1323B">
        <w:trPr>
          <w:jc w:val="center"/>
        </w:trPr>
        <w:tc>
          <w:tcPr>
            <w:tcW w:w="1102" w:type="pct"/>
            <w:vMerge/>
            <w:vAlign w:val="center"/>
          </w:tcPr>
          <w:p w:rsidR="00CC1D02" w:rsidRPr="00D17D9F" w:rsidRDefault="00CC1D02" w:rsidP="00CC1D02">
            <w:pPr>
              <w:spacing w:line="240" w:lineRule="auto"/>
              <w:ind w:firstLineChars="0" w:firstLine="0"/>
              <w:jc w:val="center"/>
              <w:rPr>
                <w:rFonts w:cs="Times New Roman"/>
                <w:sz w:val="21"/>
                <w:szCs w:val="21"/>
              </w:rPr>
            </w:pPr>
          </w:p>
        </w:tc>
        <w:tc>
          <w:tcPr>
            <w:tcW w:w="1280" w:type="pct"/>
            <w:vMerge/>
            <w:vAlign w:val="center"/>
          </w:tcPr>
          <w:p w:rsidR="00CC1D02" w:rsidRPr="00D17D9F" w:rsidRDefault="00CC1D02" w:rsidP="00CC1D02">
            <w:pPr>
              <w:spacing w:line="240" w:lineRule="auto"/>
              <w:ind w:firstLineChars="0" w:firstLine="0"/>
              <w:jc w:val="center"/>
              <w:rPr>
                <w:rFonts w:cs="Times New Roman"/>
                <w:bCs/>
                <w:sz w:val="21"/>
                <w:szCs w:val="21"/>
              </w:rPr>
            </w:pPr>
          </w:p>
        </w:tc>
        <w:tc>
          <w:tcPr>
            <w:tcW w:w="1841" w:type="pct"/>
            <w:vAlign w:val="center"/>
          </w:tcPr>
          <w:p w:rsidR="00CC1D02" w:rsidRPr="00D17D9F" w:rsidRDefault="00CC1D02" w:rsidP="00CC1D02">
            <w:pPr>
              <w:spacing w:line="240" w:lineRule="auto"/>
              <w:ind w:firstLineChars="0" w:firstLine="0"/>
              <w:jc w:val="center"/>
              <w:rPr>
                <w:rFonts w:cs="Times New Roman"/>
                <w:bCs/>
                <w:sz w:val="21"/>
                <w:szCs w:val="21"/>
              </w:rPr>
            </w:pPr>
            <w:r w:rsidRPr="00D17D9F">
              <w:rPr>
                <w:rFonts w:cs="Times New Roman"/>
                <w:bCs/>
                <w:sz w:val="21"/>
                <w:szCs w:val="21"/>
              </w:rPr>
              <w:t>二楼</w:t>
            </w:r>
          </w:p>
        </w:tc>
        <w:tc>
          <w:tcPr>
            <w:tcW w:w="777" w:type="pct"/>
            <w:vAlign w:val="center"/>
          </w:tcPr>
          <w:p w:rsidR="00CC1D02" w:rsidRPr="00D17D9F" w:rsidRDefault="00CC1D02" w:rsidP="00CC1D02">
            <w:pPr>
              <w:spacing w:line="240" w:lineRule="auto"/>
              <w:ind w:firstLineChars="0" w:firstLine="0"/>
              <w:jc w:val="center"/>
              <w:rPr>
                <w:rFonts w:cs="Times New Roman"/>
                <w:bCs/>
                <w:sz w:val="21"/>
                <w:szCs w:val="21"/>
              </w:rPr>
            </w:pPr>
            <w:r w:rsidRPr="00D17D9F">
              <w:rPr>
                <w:rFonts w:cs="Times New Roman"/>
                <w:bCs/>
                <w:sz w:val="21"/>
                <w:szCs w:val="21"/>
              </w:rPr>
              <w:t>6</w:t>
            </w:r>
          </w:p>
        </w:tc>
      </w:tr>
      <w:tr w:rsidR="00D17D9F" w:rsidRPr="00CC1D02" w:rsidTr="00D1323B">
        <w:trPr>
          <w:jc w:val="center"/>
        </w:trPr>
        <w:tc>
          <w:tcPr>
            <w:tcW w:w="1102" w:type="pct"/>
            <w:vMerge/>
            <w:vAlign w:val="center"/>
          </w:tcPr>
          <w:p w:rsidR="00CC1D02" w:rsidRPr="00D17D9F" w:rsidRDefault="00CC1D02" w:rsidP="00CC1D02">
            <w:pPr>
              <w:spacing w:line="240" w:lineRule="auto"/>
              <w:ind w:firstLineChars="0" w:firstLine="0"/>
              <w:jc w:val="center"/>
              <w:rPr>
                <w:rFonts w:cs="Times New Roman"/>
                <w:sz w:val="21"/>
                <w:szCs w:val="21"/>
              </w:rPr>
            </w:pPr>
          </w:p>
        </w:tc>
        <w:tc>
          <w:tcPr>
            <w:tcW w:w="1280" w:type="pct"/>
            <w:vMerge/>
            <w:vAlign w:val="center"/>
          </w:tcPr>
          <w:p w:rsidR="00CC1D02" w:rsidRPr="00D17D9F" w:rsidRDefault="00CC1D02" w:rsidP="00CC1D02">
            <w:pPr>
              <w:spacing w:line="240" w:lineRule="auto"/>
              <w:ind w:firstLineChars="0" w:firstLine="0"/>
              <w:jc w:val="center"/>
              <w:rPr>
                <w:rFonts w:cs="Times New Roman"/>
                <w:bCs/>
                <w:sz w:val="21"/>
                <w:szCs w:val="21"/>
              </w:rPr>
            </w:pPr>
          </w:p>
        </w:tc>
        <w:tc>
          <w:tcPr>
            <w:tcW w:w="1841" w:type="pct"/>
            <w:vAlign w:val="center"/>
          </w:tcPr>
          <w:p w:rsidR="00CC1D02" w:rsidRPr="00D17D9F" w:rsidRDefault="00CC1D02" w:rsidP="00CC1D02">
            <w:pPr>
              <w:spacing w:line="240" w:lineRule="auto"/>
              <w:ind w:firstLineChars="0" w:firstLine="0"/>
              <w:jc w:val="center"/>
              <w:rPr>
                <w:rFonts w:cs="Times New Roman"/>
                <w:bCs/>
                <w:sz w:val="21"/>
                <w:szCs w:val="21"/>
              </w:rPr>
            </w:pPr>
            <w:r w:rsidRPr="00D17D9F">
              <w:rPr>
                <w:rFonts w:cs="Times New Roman"/>
                <w:bCs/>
                <w:sz w:val="21"/>
                <w:szCs w:val="21"/>
              </w:rPr>
              <w:t>三楼</w:t>
            </w:r>
          </w:p>
        </w:tc>
        <w:tc>
          <w:tcPr>
            <w:tcW w:w="777" w:type="pct"/>
            <w:vAlign w:val="center"/>
          </w:tcPr>
          <w:p w:rsidR="00CC1D02" w:rsidRPr="00D17D9F" w:rsidRDefault="00CC1D02" w:rsidP="00CC1D02">
            <w:pPr>
              <w:spacing w:line="240" w:lineRule="auto"/>
              <w:ind w:firstLineChars="0" w:firstLine="0"/>
              <w:jc w:val="center"/>
              <w:rPr>
                <w:rFonts w:cs="Times New Roman"/>
                <w:bCs/>
                <w:sz w:val="21"/>
                <w:szCs w:val="21"/>
              </w:rPr>
            </w:pPr>
            <w:r w:rsidRPr="00D17D9F">
              <w:rPr>
                <w:rFonts w:cs="Times New Roman"/>
                <w:bCs/>
                <w:sz w:val="21"/>
                <w:szCs w:val="21"/>
              </w:rPr>
              <w:t>6</w:t>
            </w:r>
          </w:p>
        </w:tc>
      </w:tr>
      <w:tr w:rsidR="00D17D9F" w:rsidRPr="00CC1D02" w:rsidTr="00D1323B">
        <w:trPr>
          <w:jc w:val="center"/>
        </w:trPr>
        <w:tc>
          <w:tcPr>
            <w:tcW w:w="1102" w:type="pct"/>
            <w:vMerge w:val="restart"/>
            <w:vAlign w:val="center"/>
          </w:tcPr>
          <w:p w:rsidR="00CC1D02" w:rsidRPr="00D17D9F" w:rsidRDefault="00CC1D02" w:rsidP="00CC1D02">
            <w:pPr>
              <w:spacing w:line="240" w:lineRule="auto"/>
              <w:ind w:firstLineChars="0" w:firstLine="0"/>
              <w:jc w:val="center"/>
              <w:rPr>
                <w:rFonts w:cs="Times New Roman"/>
                <w:sz w:val="21"/>
                <w:szCs w:val="21"/>
              </w:rPr>
            </w:pPr>
            <w:r w:rsidRPr="00CC1D02">
              <w:rPr>
                <w:rFonts w:ascii="Calibri" w:hAnsi="Calibri" w:cs="Times New Roman"/>
                <w:b/>
                <w:sz w:val="21"/>
                <w:szCs w:val="21"/>
              </w:rPr>
              <w:t>消防水系统</w:t>
            </w:r>
          </w:p>
        </w:tc>
        <w:tc>
          <w:tcPr>
            <w:tcW w:w="1280" w:type="pct"/>
            <w:vMerge w:val="restart"/>
            <w:vAlign w:val="center"/>
          </w:tcPr>
          <w:p w:rsidR="00CC1D02" w:rsidRPr="00D17D9F" w:rsidRDefault="00CC1D02" w:rsidP="00CC1D02">
            <w:pPr>
              <w:spacing w:line="240" w:lineRule="auto"/>
              <w:ind w:firstLineChars="0" w:firstLine="0"/>
              <w:jc w:val="center"/>
              <w:rPr>
                <w:rFonts w:cs="Times New Roman"/>
                <w:b/>
                <w:sz w:val="21"/>
                <w:szCs w:val="21"/>
              </w:rPr>
            </w:pPr>
            <w:r w:rsidRPr="00D17D9F">
              <w:rPr>
                <w:bCs/>
                <w:sz w:val="21"/>
                <w:szCs w:val="21"/>
              </w:rPr>
              <w:t>消防水箱</w:t>
            </w:r>
            <w:r w:rsidRPr="00D17D9F">
              <w:rPr>
                <w:bCs/>
                <w:sz w:val="21"/>
                <w:szCs w:val="21"/>
              </w:rPr>
              <w:t>33</w:t>
            </w:r>
            <w:r w:rsidRPr="00D17D9F">
              <w:rPr>
                <w:rFonts w:cs="Times New Roman"/>
                <w:bCs/>
                <w:sz w:val="21"/>
                <w:szCs w:val="21"/>
              </w:rPr>
              <w:t>个</w:t>
            </w:r>
          </w:p>
        </w:tc>
        <w:tc>
          <w:tcPr>
            <w:tcW w:w="1841" w:type="pct"/>
            <w:vAlign w:val="center"/>
          </w:tcPr>
          <w:p w:rsidR="00CC1D02" w:rsidRPr="00D17D9F" w:rsidRDefault="00CC1D02" w:rsidP="00CC1D02">
            <w:pPr>
              <w:spacing w:line="240" w:lineRule="auto"/>
              <w:ind w:firstLineChars="0" w:firstLine="0"/>
              <w:jc w:val="center"/>
              <w:rPr>
                <w:rFonts w:cs="Times New Roman"/>
                <w:bCs/>
                <w:sz w:val="21"/>
                <w:szCs w:val="21"/>
              </w:rPr>
            </w:pPr>
            <w:r w:rsidRPr="00D17D9F">
              <w:rPr>
                <w:rFonts w:cs="Times New Roman"/>
                <w:bCs/>
                <w:sz w:val="21"/>
                <w:szCs w:val="21"/>
              </w:rPr>
              <w:t>一楼</w:t>
            </w:r>
          </w:p>
        </w:tc>
        <w:tc>
          <w:tcPr>
            <w:tcW w:w="777" w:type="pct"/>
            <w:vAlign w:val="center"/>
          </w:tcPr>
          <w:p w:rsidR="00CC1D02" w:rsidRPr="00D17D9F" w:rsidRDefault="00CC1D02" w:rsidP="00CC1D02">
            <w:pPr>
              <w:spacing w:line="240" w:lineRule="auto"/>
              <w:ind w:firstLineChars="0" w:firstLine="0"/>
              <w:jc w:val="center"/>
              <w:rPr>
                <w:rFonts w:cs="Times New Roman"/>
                <w:bCs/>
                <w:sz w:val="21"/>
                <w:szCs w:val="21"/>
              </w:rPr>
            </w:pPr>
            <w:r w:rsidRPr="00D17D9F">
              <w:rPr>
                <w:rFonts w:cs="Times New Roman"/>
                <w:bCs/>
                <w:sz w:val="21"/>
                <w:szCs w:val="21"/>
              </w:rPr>
              <w:t>6</w:t>
            </w:r>
          </w:p>
        </w:tc>
      </w:tr>
      <w:tr w:rsidR="00D17D9F" w:rsidRPr="00CC1D02" w:rsidTr="00D1323B">
        <w:trPr>
          <w:jc w:val="center"/>
        </w:trPr>
        <w:tc>
          <w:tcPr>
            <w:tcW w:w="1102" w:type="pct"/>
            <w:vMerge/>
            <w:vAlign w:val="center"/>
          </w:tcPr>
          <w:p w:rsidR="00CC1D02" w:rsidRPr="00D17D9F" w:rsidRDefault="00CC1D02" w:rsidP="00CC1D02">
            <w:pPr>
              <w:spacing w:line="240" w:lineRule="auto"/>
              <w:ind w:firstLineChars="0" w:firstLine="0"/>
              <w:jc w:val="center"/>
              <w:rPr>
                <w:rFonts w:cs="Times New Roman"/>
                <w:sz w:val="21"/>
                <w:szCs w:val="21"/>
              </w:rPr>
            </w:pPr>
          </w:p>
        </w:tc>
        <w:tc>
          <w:tcPr>
            <w:tcW w:w="1280" w:type="pct"/>
            <w:vMerge/>
            <w:vAlign w:val="center"/>
          </w:tcPr>
          <w:p w:rsidR="00CC1D02" w:rsidRPr="00D17D9F" w:rsidRDefault="00CC1D02" w:rsidP="00CC1D02">
            <w:pPr>
              <w:spacing w:line="240" w:lineRule="auto"/>
              <w:ind w:firstLineChars="0" w:firstLine="0"/>
              <w:jc w:val="center"/>
              <w:rPr>
                <w:rFonts w:cs="Times New Roman"/>
                <w:sz w:val="21"/>
                <w:szCs w:val="21"/>
              </w:rPr>
            </w:pPr>
          </w:p>
        </w:tc>
        <w:tc>
          <w:tcPr>
            <w:tcW w:w="1841" w:type="pct"/>
            <w:vAlign w:val="center"/>
          </w:tcPr>
          <w:p w:rsidR="00CC1D02" w:rsidRPr="00D17D9F" w:rsidRDefault="00CC1D02" w:rsidP="00CC1D02">
            <w:pPr>
              <w:spacing w:line="240" w:lineRule="auto"/>
              <w:ind w:firstLineChars="0" w:firstLine="0"/>
              <w:jc w:val="center"/>
              <w:rPr>
                <w:rFonts w:cs="Times New Roman"/>
                <w:bCs/>
                <w:sz w:val="21"/>
                <w:szCs w:val="21"/>
              </w:rPr>
            </w:pPr>
            <w:r w:rsidRPr="00D17D9F">
              <w:rPr>
                <w:rFonts w:cs="Times New Roman"/>
                <w:bCs/>
                <w:sz w:val="21"/>
                <w:szCs w:val="21"/>
              </w:rPr>
              <w:t>二楼</w:t>
            </w:r>
          </w:p>
        </w:tc>
        <w:tc>
          <w:tcPr>
            <w:tcW w:w="777" w:type="pct"/>
            <w:vAlign w:val="center"/>
          </w:tcPr>
          <w:p w:rsidR="00CC1D02" w:rsidRPr="00D17D9F" w:rsidRDefault="00CC1D02" w:rsidP="00CC1D02">
            <w:pPr>
              <w:spacing w:line="240" w:lineRule="auto"/>
              <w:ind w:firstLineChars="0" w:firstLine="0"/>
              <w:jc w:val="center"/>
              <w:rPr>
                <w:rFonts w:cs="Times New Roman"/>
                <w:bCs/>
                <w:sz w:val="21"/>
                <w:szCs w:val="21"/>
              </w:rPr>
            </w:pPr>
            <w:r w:rsidRPr="00D17D9F">
              <w:rPr>
                <w:rFonts w:cs="Times New Roman"/>
                <w:bCs/>
                <w:sz w:val="21"/>
                <w:szCs w:val="21"/>
              </w:rPr>
              <w:t>6</w:t>
            </w:r>
          </w:p>
        </w:tc>
      </w:tr>
      <w:tr w:rsidR="00D17D9F" w:rsidRPr="00CC1D02" w:rsidTr="00D1323B">
        <w:trPr>
          <w:jc w:val="center"/>
        </w:trPr>
        <w:tc>
          <w:tcPr>
            <w:tcW w:w="1102" w:type="pct"/>
            <w:vMerge/>
            <w:vAlign w:val="center"/>
          </w:tcPr>
          <w:p w:rsidR="00CC1D02" w:rsidRPr="00D17D9F" w:rsidRDefault="00CC1D02" w:rsidP="00CC1D02">
            <w:pPr>
              <w:spacing w:line="240" w:lineRule="auto"/>
              <w:ind w:firstLineChars="0" w:firstLine="0"/>
              <w:jc w:val="center"/>
              <w:rPr>
                <w:rFonts w:cs="Times New Roman"/>
                <w:sz w:val="21"/>
                <w:szCs w:val="21"/>
              </w:rPr>
            </w:pPr>
          </w:p>
        </w:tc>
        <w:tc>
          <w:tcPr>
            <w:tcW w:w="1280" w:type="pct"/>
            <w:vMerge/>
            <w:vAlign w:val="center"/>
          </w:tcPr>
          <w:p w:rsidR="00CC1D02" w:rsidRPr="00D17D9F" w:rsidRDefault="00CC1D02" w:rsidP="00CC1D02">
            <w:pPr>
              <w:spacing w:line="240" w:lineRule="auto"/>
              <w:ind w:firstLineChars="0" w:firstLine="0"/>
              <w:jc w:val="center"/>
              <w:rPr>
                <w:rFonts w:cs="Times New Roman"/>
                <w:sz w:val="21"/>
                <w:szCs w:val="21"/>
              </w:rPr>
            </w:pPr>
          </w:p>
        </w:tc>
        <w:tc>
          <w:tcPr>
            <w:tcW w:w="1841" w:type="pct"/>
            <w:vAlign w:val="center"/>
          </w:tcPr>
          <w:p w:rsidR="00CC1D02" w:rsidRPr="00D17D9F" w:rsidRDefault="00CC1D02" w:rsidP="00CC1D02">
            <w:pPr>
              <w:spacing w:line="240" w:lineRule="auto"/>
              <w:ind w:firstLineChars="0" w:firstLine="0"/>
              <w:jc w:val="center"/>
              <w:rPr>
                <w:rFonts w:cs="Times New Roman"/>
                <w:bCs/>
                <w:sz w:val="21"/>
                <w:szCs w:val="21"/>
              </w:rPr>
            </w:pPr>
            <w:r w:rsidRPr="00D17D9F">
              <w:rPr>
                <w:rFonts w:cs="Times New Roman"/>
                <w:bCs/>
                <w:sz w:val="21"/>
                <w:szCs w:val="21"/>
              </w:rPr>
              <w:t>三楼</w:t>
            </w:r>
          </w:p>
        </w:tc>
        <w:tc>
          <w:tcPr>
            <w:tcW w:w="777" w:type="pct"/>
            <w:vAlign w:val="center"/>
          </w:tcPr>
          <w:p w:rsidR="00CC1D02" w:rsidRPr="00D17D9F" w:rsidRDefault="00CC1D02" w:rsidP="00CC1D02">
            <w:pPr>
              <w:spacing w:line="240" w:lineRule="auto"/>
              <w:ind w:firstLineChars="0" w:firstLine="0"/>
              <w:jc w:val="center"/>
              <w:rPr>
                <w:rFonts w:cs="Times New Roman"/>
                <w:bCs/>
                <w:sz w:val="21"/>
                <w:szCs w:val="21"/>
              </w:rPr>
            </w:pPr>
            <w:r w:rsidRPr="00D17D9F">
              <w:rPr>
                <w:rFonts w:cs="Times New Roman"/>
                <w:bCs/>
                <w:sz w:val="21"/>
                <w:szCs w:val="21"/>
              </w:rPr>
              <w:t>6</w:t>
            </w:r>
          </w:p>
        </w:tc>
      </w:tr>
      <w:tr w:rsidR="00D17D9F" w:rsidRPr="00CC1D02" w:rsidTr="00D1323B">
        <w:trPr>
          <w:jc w:val="center"/>
        </w:trPr>
        <w:tc>
          <w:tcPr>
            <w:tcW w:w="1102" w:type="pct"/>
            <w:vMerge w:val="restart"/>
            <w:vAlign w:val="center"/>
          </w:tcPr>
          <w:p w:rsidR="00CC1D02" w:rsidRPr="00D17D9F" w:rsidRDefault="00CC1D02" w:rsidP="00CC1D02">
            <w:pPr>
              <w:spacing w:line="240" w:lineRule="auto"/>
              <w:ind w:firstLineChars="0" w:firstLine="0"/>
              <w:jc w:val="center"/>
              <w:rPr>
                <w:rFonts w:cs="Times New Roman"/>
                <w:sz w:val="21"/>
                <w:szCs w:val="21"/>
              </w:rPr>
            </w:pPr>
            <w:r w:rsidRPr="00D17D9F">
              <w:rPr>
                <w:rFonts w:cs="Times New Roman" w:hint="eastAsia"/>
                <w:b/>
                <w:bCs/>
                <w:sz w:val="21"/>
                <w:szCs w:val="21"/>
              </w:rPr>
              <w:t>烟火</w:t>
            </w:r>
            <w:r w:rsidRPr="00D17D9F">
              <w:rPr>
                <w:rFonts w:cs="Times New Roman"/>
                <w:b/>
                <w:bCs/>
                <w:sz w:val="21"/>
                <w:szCs w:val="21"/>
              </w:rPr>
              <w:t>报警器</w:t>
            </w:r>
          </w:p>
        </w:tc>
        <w:tc>
          <w:tcPr>
            <w:tcW w:w="1280" w:type="pct"/>
            <w:vMerge w:val="restart"/>
            <w:vAlign w:val="center"/>
          </w:tcPr>
          <w:p w:rsidR="00CC1D02" w:rsidRPr="00D17D9F" w:rsidRDefault="00CC1D02" w:rsidP="00CC1D02">
            <w:pPr>
              <w:spacing w:line="240" w:lineRule="auto"/>
              <w:ind w:firstLineChars="0" w:firstLine="0"/>
              <w:jc w:val="center"/>
              <w:rPr>
                <w:rFonts w:cs="Times New Roman"/>
                <w:sz w:val="21"/>
                <w:szCs w:val="21"/>
              </w:rPr>
            </w:pPr>
            <w:r w:rsidRPr="00D17D9F">
              <w:rPr>
                <w:rFonts w:cs="Times New Roman"/>
                <w:bCs/>
                <w:sz w:val="21"/>
                <w:szCs w:val="21"/>
              </w:rPr>
              <w:t>99</w:t>
            </w:r>
          </w:p>
        </w:tc>
        <w:tc>
          <w:tcPr>
            <w:tcW w:w="1841" w:type="pct"/>
            <w:vAlign w:val="center"/>
          </w:tcPr>
          <w:p w:rsidR="00CC1D02" w:rsidRPr="00D17D9F" w:rsidRDefault="00CC1D02" w:rsidP="00CC1D02">
            <w:pPr>
              <w:spacing w:line="240" w:lineRule="auto"/>
              <w:ind w:firstLineChars="0" w:firstLine="0"/>
              <w:jc w:val="center"/>
              <w:rPr>
                <w:rFonts w:cs="Times New Roman"/>
                <w:bCs/>
                <w:sz w:val="21"/>
                <w:szCs w:val="21"/>
              </w:rPr>
            </w:pPr>
            <w:r w:rsidRPr="00D17D9F">
              <w:rPr>
                <w:rFonts w:cs="Times New Roman"/>
                <w:bCs/>
                <w:sz w:val="21"/>
                <w:szCs w:val="21"/>
              </w:rPr>
              <w:t>一楼</w:t>
            </w:r>
          </w:p>
        </w:tc>
        <w:tc>
          <w:tcPr>
            <w:tcW w:w="777" w:type="pct"/>
            <w:vAlign w:val="center"/>
          </w:tcPr>
          <w:p w:rsidR="00CC1D02" w:rsidRPr="00D17D9F" w:rsidRDefault="00CC1D02" w:rsidP="00CC1D02">
            <w:pPr>
              <w:spacing w:line="240" w:lineRule="auto"/>
              <w:ind w:firstLineChars="0" w:firstLine="0"/>
              <w:jc w:val="center"/>
              <w:rPr>
                <w:rFonts w:cs="Times New Roman"/>
                <w:bCs/>
                <w:sz w:val="21"/>
                <w:szCs w:val="21"/>
              </w:rPr>
            </w:pPr>
            <w:r w:rsidRPr="00D17D9F">
              <w:rPr>
                <w:rFonts w:cs="Times New Roman"/>
                <w:bCs/>
                <w:sz w:val="21"/>
                <w:szCs w:val="21"/>
              </w:rPr>
              <w:t>36</w:t>
            </w:r>
          </w:p>
        </w:tc>
      </w:tr>
      <w:tr w:rsidR="00D17D9F" w:rsidRPr="00CC1D02" w:rsidTr="00D1323B">
        <w:trPr>
          <w:jc w:val="center"/>
        </w:trPr>
        <w:tc>
          <w:tcPr>
            <w:tcW w:w="1102" w:type="pct"/>
            <w:vMerge/>
            <w:vAlign w:val="center"/>
          </w:tcPr>
          <w:p w:rsidR="00CC1D02" w:rsidRPr="00D17D9F" w:rsidRDefault="00CC1D02" w:rsidP="00CC1D02">
            <w:pPr>
              <w:spacing w:line="240" w:lineRule="auto"/>
              <w:ind w:firstLineChars="0" w:firstLine="0"/>
              <w:jc w:val="center"/>
              <w:rPr>
                <w:rFonts w:cs="Times New Roman"/>
                <w:sz w:val="21"/>
                <w:szCs w:val="21"/>
              </w:rPr>
            </w:pPr>
          </w:p>
        </w:tc>
        <w:tc>
          <w:tcPr>
            <w:tcW w:w="1280" w:type="pct"/>
            <w:vMerge/>
            <w:vAlign w:val="center"/>
          </w:tcPr>
          <w:p w:rsidR="00CC1D02" w:rsidRPr="00D17D9F" w:rsidRDefault="00CC1D02" w:rsidP="00CC1D02">
            <w:pPr>
              <w:spacing w:line="240" w:lineRule="auto"/>
              <w:ind w:firstLineChars="0" w:firstLine="0"/>
              <w:jc w:val="center"/>
              <w:rPr>
                <w:rFonts w:cs="Times New Roman"/>
                <w:sz w:val="21"/>
                <w:szCs w:val="21"/>
              </w:rPr>
            </w:pPr>
          </w:p>
        </w:tc>
        <w:tc>
          <w:tcPr>
            <w:tcW w:w="1841" w:type="pct"/>
            <w:vAlign w:val="center"/>
          </w:tcPr>
          <w:p w:rsidR="00CC1D02" w:rsidRPr="00D17D9F" w:rsidRDefault="00CC1D02" w:rsidP="00CC1D02">
            <w:pPr>
              <w:spacing w:line="240" w:lineRule="auto"/>
              <w:ind w:firstLineChars="0" w:firstLine="0"/>
              <w:jc w:val="center"/>
              <w:rPr>
                <w:rFonts w:cs="Times New Roman"/>
                <w:bCs/>
                <w:sz w:val="21"/>
                <w:szCs w:val="21"/>
              </w:rPr>
            </w:pPr>
            <w:r w:rsidRPr="00D17D9F">
              <w:rPr>
                <w:rFonts w:cs="Times New Roman"/>
                <w:bCs/>
                <w:sz w:val="21"/>
                <w:szCs w:val="21"/>
              </w:rPr>
              <w:t>二楼</w:t>
            </w:r>
          </w:p>
        </w:tc>
        <w:tc>
          <w:tcPr>
            <w:tcW w:w="777" w:type="pct"/>
            <w:vAlign w:val="center"/>
          </w:tcPr>
          <w:p w:rsidR="00CC1D02" w:rsidRPr="00D17D9F" w:rsidRDefault="00CC1D02" w:rsidP="00CC1D02">
            <w:pPr>
              <w:spacing w:line="240" w:lineRule="auto"/>
              <w:ind w:firstLineChars="0" w:firstLine="0"/>
              <w:jc w:val="center"/>
              <w:rPr>
                <w:rFonts w:cs="Times New Roman"/>
                <w:bCs/>
                <w:sz w:val="21"/>
                <w:szCs w:val="21"/>
              </w:rPr>
            </w:pPr>
            <w:r w:rsidRPr="00D17D9F">
              <w:rPr>
                <w:rFonts w:cs="Times New Roman"/>
                <w:bCs/>
                <w:sz w:val="21"/>
                <w:szCs w:val="21"/>
              </w:rPr>
              <w:t>28</w:t>
            </w:r>
          </w:p>
        </w:tc>
      </w:tr>
      <w:tr w:rsidR="00D17D9F" w:rsidRPr="00CC1D02" w:rsidTr="00D1323B">
        <w:trPr>
          <w:jc w:val="center"/>
        </w:trPr>
        <w:tc>
          <w:tcPr>
            <w:tcW w:w="1102" w:type="pct"/>
            <w:vMerge/>
            <w:vAlign w:val="center"/>
          </w:tcPr>
          <w:p w:rsidR="00CC1D02" w:rsidRPr="00D17D9F" w:rsidRDefault="00CC1D02" w:rsidP="00CC1D02">
            <w:pPr>
              <w:spacing w:line="240" w:lineRule="auto"/>
              <w:ind w:firstLineChars="0" w:firstLine="0"/>
              <w:jc w:val="center"/>
              <w:rPr>
                <w:rFonts w:cs="Times New Roman"/>
                <w:sz w:val="21"/>
                <w:szCs w:val="21"/>
              </w:rPr>
            </w:pPr>
          </w:p>
        </w:tc>
        <w:tc>
          <w:tcPr>
            <w:tcW w:w="1280" w:type="pct"/>
            <w:vMerge/>
            <w:vAlign w:val="center"/>
          </w:tcPr>
          <w:p w:rsidR="00CC1D02" w:rsidRPr="00D17D9F" w:rsidRDefault="00CC1D02" w:rsidP="00CC1D02">
            <w:pPr>
              <w:spacing w:line="240" w:lineRule="auto"/>
              <w:ind w:firstLineChars="0" w:firstLine="0"/>
              <w:jc w:val="center"/>
              <w:rPr>
                <w:rFonts w:cs="Times New Roman"/>
                <w:sz w:val="21"/>
                <w:szCs w:val="21"/>
              </w:rPr>
            </w:pPr>
          </w:p>
        </w:tc>
        <w:tc>
          <w:tcPr>
            <w:tcW w:w="1841" w:type="pct"/>
            <w:vAlign w:val="center"/>
          </w:tcPr>
          <w:p w:rsidR="00CC1D02" w:rsidRPr="00D17D9F" w:rsidRDefault="00CC1D02" w:rsidP="00CC1D02">
            <w:pPr>
              <w:spacing w:line="240" w:lineRule="auto"/>
              <w:ind w:firstLineChars="0" w:firstLine="0"/>
              <w:jc w:val="center"/>
              <w:rPr>
                <w:rFonts w:cs="Times New Roman"/>
                <w:bCs/>
                <w:sz w:val="21"/>
                <w:szCs w:val="21"/>
              </w:rPr>
            </w:pPr>
            <w:r w:rsidRPr="00D17D9F">
              <w:rPr>
                <w:rFonts w:cs="Times New Roman"/>
                <w:bCs/>
                <w:sz w:val="21"/>
                <w:szCs w:val="21"/>
              </w:rPr>
              <w:t>三楼</w:t>
            </w:r>
          </w:p>
        </w:tc>
        <w:tc>
          <w:tcPr>
            <w:tcW w:w="777" w:type="pct"/>
            <w:vAlign w:val="center"/>
          </w:tcPr>
          <w:p w:rsidR="00CC1D02" w:rsidRPr="00D17D9F" w:rsidRDefault="00CC1D02" w:rsidP="00CC1D02">
            <w:pPr>
              <w:spacing w:line="240" w:lineRule="auto"/>
              <w:ind w:firstLineChars="0" w:firstLine="0"/>
              <w:jc w:val="center"/>
              <w:rPr>
                <w:rFonts w:cs="Times New Roman"/>
                <w:bCs/>
                <w:sz w:val="21"/>
                <w:szCs w:val="21"/>
              </w:rPr>
            </w:pPr>
            <w:r w:rsidRPr="00D17D9F">
              <w:rPr>
                <w:rFonts w:cs="Times New Roman"/>
                <w:bCs/>
                <w:sz w:val="21"/>
                <w:szCs w:val="21"/>
              </w:rPr>
              <w:t>35</w:t>
            </w:r>
          </w:p>
        </w:tc>
      </w:tr>
      <w:tr w:rsidR="00D17D9F" w:rsidRPr="00CC1D02" w:rsidTr="00D1323B">
        <w:trPr>
          <w:jc w:val="center"/>
        </w:trPr>
        <w:tc>
          <w:tcPr>
            <w:tcW w:w="2382" w:type="pct"/>
            <w:gridSpan w:val="2"/>
            <w:vAlign w:val="center"/>
          </w:tcPr>
          <w:p w:rsidR="00CC1D02" w:rsidRPr="00D17D9F" w:rsidRDefault="00CC1D02" w:rsidP="00CC1D02">
            <w:pPr>
              <w:spacing w:line="240" w:lineRule="auto"/>
              <w:ind w:firstLineChars="0" w:firstLine="0"/>
              <w:jc w:val="center"/>
              <w:rPr>
                <w:rFonts w:cs="Times New Roman"/>
                <w:b/>
                <w:bCs/>
                <w:sz w:val="21"/>
                <w:szCs w:val="21"/>
              </w:rPr>
            </w:pPr>
            <w:r w:rsidRPr="00CC1D02">
              <w:rPr>
                <w:rFonts w:ascii="Calibri" w:hAnsi="Calibri" w:cs="Times New Roman" w:hint="eastAsia"/>
                <w:b/>
                <w:kern w:val="0"/>
                <w:sz w:val="21"/>
                <w:szCs w:val="21"/>
                <w:lang w:bidi="ar"/>
              </w:rPr>
              <w:t>品名（整改后）</w:t>
            </w:r>
          </w:p>
        </w:tc>
        <w:tc>
          <w:tcPr>
            <w:tcW w:w="1841" w:type="pct"/>
            <w:vAlign w:val="center"/>
          </w:tcPr>
          <w:p w:rsidR="00CC1D02" w:rsidRPr="00D17D9F" w:rsidRDefault="00CC1D02" w:rsidP="00CC1D02">
            <w:pPr>
              <w:spacing w:line="240" w:lineRule="auto"/>
              <w:ind w:firstLineChars="0" w:firstLine="0"/>
              <w:jc w:val="center"/>
              <w:rPr>
                <w:rFonts w:cs="Times New Roman"/>
                <w:bCs/>
                <w:sz w:val="21"/>
                <w:szCs w:val="21"/>
              </w:rPr>
            </w:pPr>
            <w:r w:rsidRPr="00D17D9F">
              <w:rPr>
                <w:rFonts w:cs="Times New Roman" w:hint="eastAsia"/>
                <w:bCs/>
                <w:sz w:val="21"/>
                <w:szCs w:val="21"/>
              </w:rPr>
              <w:t>位置</w:t>
            </w:r>
          </w:p>
        </w:tc>
        <w:tc>
          <w:tcPr>
            <w:tcW w:w="777" w:type="pct"/>
            <w:vAlign w:val="center"/>
          </w:tcPr>
          <w:p w:rsidR="00CC1D02" w:rsidRPr="00CC1D02" w:rsidRDefault="00CC1D02" w:rsidP="00CC1D02">
            <w:pPr>
              <w:widowControl/>
              <w:spacing w:line="240" w:lineRule="auto"/>
              <w:ind w:firstLineChars="0" w:firstLine="0"/>
              <w:jc w:val="center"/>
              <w:textAlignment w:val="bottom"/>
              <w:rPr>
                <w:rFonts w:ascii="Calibri" w:hAnsi="Calibri" w:cs="Times New Roman"/>
                <w:kern w:val="0"/>
                <w:sz w:val="21"/>
                <w:szCs w:val="21"/>
                <w:lang w:bidi="ar"/>
              </w:rPr>
            </w:pPr>
            <w:r w:rsidRPr="00CC1D02">
              <w:rPr>
                <w:rFonts w:ascii="Calibri" w:hAnsi="Calibri" w:cs="Times New Roman" w:hint="eastAsia"/>
                <w:kern w:val="0"/>
                <w:sz w:val="21"/>
                <w:szCs w:val="21"/>
                <w:lang w:bidi="ar"/>
              </w:rPr>
              <w:t>数量</w:t>
            </w:r>
          </w:p>
        </w:tc>
      </w:tr>
      <w:tr w:rsidR="00D17D9F" w:rsidRPr="00CC1D02" w:rsidTr="00D1323B">
        <w:trPr>
          <w:jc w:val="center"/>
        </w:trPr>
        <w:tc>
          <w:tcPr>
            <w:tcW w:w="1102" w:type="pct"/>
            <w:vAlign w:val="center"/>
          </w:tcPr>
          <w:p w:rsidR="00CC1D02" w:rsidRPr="00D17D9F" w:rsidRDefault="00CC1D02" w:rsidP="00CC1D02">
            <w:pPr>
              <w:spacing w:line="240" w:lineRule="auto"/>
              <w:ind w:firstLineChars="0" w:firstLine="0"/>
              <w:jc w:val="center"/>
              <w:rPr>
                <w:rFonts w:cs="Times New Roman"/>
                <w:sz w:val="21"/>
                <w:szCs w:val="21"/>
              </w:rPr>
            </w:pPr>
            <w:r w:rsidRPr="00D17D9F">
              <w:rPr>
                <w:rFonts w:cs="Times New Roman"/>
                <w:b/>
                <w:bCs/>
                <w:sz w:val="21"/>
                <w:szCs w:val="21"/>
              </w:rPr>
              <w:t>监控及预警设备</w:t>
            </w:r>
          </w:p>
        </w:tc>
        <w:tc>
          <w:tcPr>
            <w:tcW w:w="1280" w:type="pct"/>
            <w:vAlign w:val="center"/>
          </w:tcPr>
          <w:p w:rsidR="00CC1D02" w:rsidRPr="00CC1D02" w:rsidRDefault="00CC1D02" w:rsidP="00CC1D02">
            <w:pPr>
              <w:widowControl/>
              <w:spacing w:line="240" w:lineRule="auto"/>
              <w:ind w:firstLineChars="0" w:firstLine="0"/>
              <w:jc w:val="center"/>
              <w:textAlignment w:val="bottom"/>
              <w:rPr>
                <w:rFonts w:ascii="Calibri" w:hAnsi="Calibri" w:cs="Times New Roman"/>
                <w:kern w:val="0"/>
                <w:sz w:val="21"/>
                <w:szCs w:val="21"/>
                <w:lang w:bidi="ar"/>
              </w:rPr>
            </w:pPr>
            <w:r w:rsidRPr="00CC1D02">
              <w:rPr>
                <w:rFonts w:ascii="Calibri" w:hAnsi="Calibri" w:cs="Times New Roman"/>
                <w:kern w:val="0"/>
                <w:sz w:val="21"/>
                <w:szCs w:val="21"/>
                <w:lang w:bidi="ar"/>
              </w:rPr>
              <w:t>视频监控</w:t>
            </w:r>
          </w:p>
        </w:tc>
        <w:tc>
          <w:tcPr>
            <w:tcW w:w="1841" w:type="pct"/>
            <w:vAlign w:val="center"/>
          </w:tcPr>
          <w:p w:rsidR="00CC1D02" w:rsidRPr="00D17D9F" w:rsidRDefault="00CC1D02" w:rsidP="00CC1D02">
            <w:pPr>
              <w:spacing w:line="240" w:lineRule="auto"/>
              <w:ind w:firstLineChars="0" w:firstLine="0"/>
              <w:jc w:val="center"/>
              <w:rPr>
                <w:rFonts w:cs="Times New Roman"/>
                <w:bCs/>
                <w:sz w:val="21"/>
                <w:szCs w:val="21"/>
                <w:highlight w:val="yellow"/>
              </w:rPr>
            </w:pPr>
            <w:r w:rsidRPr="00CC1D02">
              <w:rPr>
                <w:rFonts w:ascii="Calibri" w:hAnsi="Calibri" w:cs="Times New Roman" w:hint="eastAsia"/>
                <w:sz w:val="21"/>
                <w:szCs w:val="21"/>
              </w:rPr>
              <w:t>试剂</w:t>
            </w:r>
            <w:r w:rsidRPr="00CC1D02">
              <w:rPr>
                <w:rFonts w:ascii="Calibri" w:hAnsi="Calibri" w:cs="Times New Roman"/>
                <w:sz w:val="21"/>
                <w:szCs w:val="21"/>
              </w:rPr>
              <w:t>原料库</w:t>
            </w:r>
          </w:p>
        </w:tc>
        <w:tc>
          <w:tcPr>
            <w:tcW w:w="777" w:type="pct"/>
            <w:vAlign w:val="center"/>
          </w:tcPr>
          <w:p w:rsidR="00CC1D02" w:rsidRPr="00CC1D02" w:rsidRDefault="00CC1D02" w:rsidP="00CC1D02">
            <w:pPr>
              <w:widowControl/>
              <w:spacing w:line="240" w:lineRule="auto"/>
              <w:ind w:firstLineChars="0" w:firstLine="0"/>
              <w:jc w:val="center"/>
              <w:textAlignment w:val="bottom"/>
              <w:rPr>
                <w:rFonts w:ascii="Calibri" w:hAnsi="Calibri" w:cs="Times New Roman"/>
                <w:kern w:val="0"/>
                <w:sz w:val="21"/>
                <w:szCs w:val="21"/>
                <w:highlight w:val="yellow"/>
                <w:lang w:bidi="ar"/>
              </w:rPr>
            </w:pPr>
            <w:r w:rsidRPr="00CC1D02">
              <w:rPr>
                <w:rFonts w:ascii="Calibri" w:hAnsi="Calibri" w:cs="Times New Roman" w:hint="eastAsia"/>
                <w:kern w:val="0"/>
                <w:sz w:val="21"/>
                <w:szCs w:val="21"/>
                <w:lang w:bidi="ar"/>
              </w:rPr>
              <w:t>1</w:t>
            </w:r>
            <w:r w:rsidRPr="00CC1D02">
              <w:rPr>
                <w:rFonts w:ascii="Calibri" w:hAnsi="Calibri" w:cs="Times New Roman" w:hint="eastAsia"/>
                <w:kern w:val="0"/>
                <w:sz w:val="21"/>
                <w:szCs w:val="21"/>
                <w:lang w:bidi="ar"/>
              </w:rPr>
              <w:t>个</w:t>
            </w:r>
          </w:p>
        </w:tc>
      </w:tr>
      <w:tr w:rsidR="00D17D9F" w:rsidRPr="00CC1D02" w:rsidTr="00D1323B">
        <w:trPr>
          <w:jc w:val="center"/>
        </w:trPr>
        <w:tc>
          <w:tcPr>
            <w:tcW w:w="1102" w:type="pct"/>
            <w:vMerge w:val="restart"/>
            <w:vAlign w:val="center"/>
          </w:tcPr>
          <w:p w:rsidR="00CC1D02" w:rsidRPr="00D17D9F" w:rsidRDefault="00CC1D02" w:rsidP="00CC1D02">
            <w:pPr>
              <w:spacing w:line="240" w:lineRule="auto"/>
              <w:ind w:firstLineChars="0" w:firstLine="0"/>
              <w:jc w:val="center"/>
              <w:rPr>
                <w:rFonts w:cs="Times New Roman"/>
                <w:sz w:val="21"/>
                <w:szCs w:val="21"/>
                <w:highlight w:val="yellow"/>
              </w:rPr>
            </w:pPr>
            <w:r w:rsidRPr="00D17D9F">
              <w:rPr>
                <w:rFonts w:cs="Times New Roman"/>
                <w:b/>
                <w:bCs/>
                <w:sz w:val="21"/>
                <w:szCs w:val="21"/>
              </w:rPr>
              <w:t>应急抢险工具</w:t>
            </w:r>
          </w:p>
        </w:tc>
        <w:tc>
          <w:tcPr>
            <w:tcW w:w="1280" w:type="pct"/>
            <w:vAlign w:val="center"/>
          </w:tcPr>
          <w:p w:rsidR="00CC1D02" w:rsidRPr="00CC1D02" w:rsidRDefault="00CC1D02" w:rsidP="00CC1D02">
            <w:pPr>
              <w:spacing w:line="240" w:lineRule="auto"/>
              <w:ind w:firstLineChars="0" w:firstLine="0"/>
              <w:jc w:val="center"/>
              <w:rPr>
                <w:rFonts w:ascii="宋体" w:hAnsi="Calibri" w:cs="Times New Roman"/>
                <w:kern w:val="0"/>
                <w:sz w:val="21"/>
                <w:szCs w:val="21"/>
                <w:lang w:val="zh-CN"/>
              </w:rPr>
            </w:pPr>
            <w:r w:rsidRPr="00CC1D02">
              <w:rPr>
                <w:rFonts w:ascii="宋体" w:hAnsi="Calibri" w:cs="Times New Roman" w:hint="eastAsia"/>
                <w:kern w:val="0"/>
                <w:sz w:val="21"/>
                <w:szCs w:val="21"/>
                <w:lang w:val="zh-CN"/>
              </w:rPr>
              <w:t>围堰</w:t>
            </w:r>
          </w:p>
        </w:tc>
        <w:tc>
          <w:tcPr>
            <w:tcW w:w="1841" w:type="pct"/>
            <w:vAlign w:val="center"/>
          </w:tcPr>
          <w:p w:rsidR="00CC1D02" w:rsidRPr="00CC1D02" w:rsidRDefault="00CC1D02" w:rsidP="00CC1D02">
            <w:pPr>
              <w:spacing w:line="240" w:lineRule="auto"/>
              <w:ind w:firstLineChars="0" w:firstLine="0"/>
              <w:jc w:val="center"/>
              <w:rPr>
                <w:rFonts w:ascii="Calibri" w:hAnsi="Calibri"/>
                <w:sz w:val="21"/>
                <w:szCs w:val="21"/>
              </w:rPr>
            </w:pPr>
            <w:r w:rsidRPr="00CC1D02">
              <w:rPr>
                <w:rFonts w:ascii="Calibri" w:hAnsi="Calibri" w:hint="eastAsia"/>
                <w:sz w:val="21"/>
                <w:szCs w:val="21"/>
              </w:rPr>
              <w:t>试剂原料库</w:t>
            </w:r>
          </w:p>
        </w:tc>
        <w:tc>
          <w:tcPr>
            <w:tcW w:w="777" w:type="pct"/>
            <w:vAlign w:val="center"/>
          </w:tcPr>
          <w:p w:rsidR="00CC1D02" w:rsidRPr="00CC1D02" w:rsidRDefault="00CC1D02" w:rsidP="00CC1D02">
            <w:pPr>
              <w:shd w:val="clear" w:color="000000" w:fill="auto"/>
              <w:spacing w:line="240" w:lineRule="auto"/>
              <w:ind w:firstLineChars="0" w:firstLine="0"/>
              <w:jc w:val="center"/>
              <w:rPr>
                <w:rFonts w:ascii="Calibri" w:hAnsi="Calibri" w:cs="Times New Roman"/>
                <w:sz w:val="21"/>
                <w:szCs w:val="21"/>
              </w:rPr>
            </w:pPr>
            <w:r w:rsidRPr="00CC1D02">
              <w:rPr>
                <w:rFonts w:ascii="Calibri" w:hAnsi="Calibri" w:cs="Times New Roman" w:hint="eastAsia"/>
                <w:sz w:val="21"/>
                <w:szCs w:val="21"/>
              </w:rPr>
              <w:t>1</w:t>
            </w:r>
            <w:r w:rsidRPr="00CC1D02">
              <w:rPr>
                <w:rFonts w:ascii="Calibri" w:hAnsi="Calibri" w:cs="Times New Roman" w:hint="eastAsia"/>
                <w:sz w:val="21"/>
                <w:szCs w:val="21"/>
              </w:rPr>
              <w:t>干</w:t>
            </w:r>
          </w:p>
        </w:tc>
      </w:tr>
      <w:tr w:rsidR="00D17D9F" w:rsidRPr="00CC1D02" w:rsidTr="00D1323B">
        <w:trPr>
          <w:jc w:val="center"/>
        </w:trPr>
        <w:tc>
          <w:tcPr>
            <w:tcW w:w="1102" w:type="pct"/>
            <w:vMerge/>
            <w:vAlign w:val="center"/>
          </w:tcPr>
          <w:p w:rsidR="00CC1D02" w:rsidRPr="00D17D9F" w:rsidRDefault="00CC1D02" w:rsidP="00CC1D02">
            <w:pPr>
              <w:spacing w:line="240" w:lineRule="auto"/>
              <w:ind w:firstLineChars="0" w:firstLine="0"/>
              <w:jc w:val="center"/>
              <w:rPr>
                <w:rFonts w:cs="Times New Roman"/>
                <w:b/>
                <w:bCs/>
                <w:sz w:val="21"/>
                <w:szCs w:val="21"/>
                <w:highlight w:val="yellow"/>
              </w:rPr>
            </w:pPr>
          </w:p>
        </w:tc>
        <w:tc>
          <w:tcPr>
            <w:tcW w:w="1280" w:type="pct"/>
            <w:vAlign w:val="center"/>
          </w:tcPr>
          <w:p w:rsidR="00CC1D02" w:rsidRPr="00CC1D02" w:rsidRDefault="00CC1D02" w:rsidP="00CC1D02">
            <w:pPr>
              <w:spacing w:line="240" w:lineRule="auto"/>
              <w:ind w:firstLineChars="0" w:firstLine="0"/>
              <w:jc w:val="center"/>
              <w:rPr>
                <w:rFonts w:ascii="宋体" w:hAnsi="Calibri" w:cs="Times New Roman"/>
                <w:kern w:val="0"/>
                <w:sz w:val="21"/>
                <w:szCs w:val="21"/>
                <w:lang w:val="zh-CN"/>
              </w:rPr>
            </w:pPr>
            <w:r w:rsidRPr="00CC1D02">
              <w:rPr>
                <w:rFonts w:ascii="宋体" w:hAnsi="Calibri" w:cs="Times New Roman" w:hint="eastAsia"/>
                <w:kern w:val="0"/>
                <w:sz w:val="21"/>
                <w:szCs w:val="21"/>
                <w:lang w:val="zh-CN"/>
              </w:rPr>
              <w:t>水喷淋系统</w:t>
            </w:r>
          </w:p>
        </w:tc>
        <w:tc>
          <w:tcPr>
            <w:tcW w:w="1841" w:type="pct"/>
            <w:vAlign w:val="center"/>
          </w:tcPr>
          <w:p w:rsidR="00CC1D02" w:rsidRPr="00CC1D02" w:rsidRDefault="00CC1D02" w:rsidP="00CC1D02">
            <w:pPr>
              <w:spacing w:line="240" w:lineRule="auto"/>
              <w:ind w:firstLineChars="0" w:firstLine="0"/>
              <w:jc w:val="center"/>
              <w:rPr>
                <w:rFonts w:ascii="Calibri" w:hAnsi="Calibri"/>
                <w:sz w:val="21"/>
                <w:szCs w:val="21"/>
              </w:rPr>
            </w:pPr>
            <w:r w:rsidRPr="00CC1D02">
              <w:rPr>
                <w:rFonts w:ascii="Calibri" w:hAnsi="Calibri" w:hint="eastAsia"/>
                <w:sz w:val="21"/>
                <w:szCs w:val="21"/>
              </w:rPr>
              <w:t>试剂原料库</w:t>
            </w:r>
          </w:p>
        </w:tc>
        <w:tc>
          <w:tcPr>
            <w:tcW w:w="777" w:type="pct"/>
            <w:vAlign w:val="center"/>
          </w:tcPr>
          <w:p w:rsidR="00CC1D02" w:rsidRPr="00CC1D02" w:rsidRDefault="00CC1D02" w:rsidP="00CC1D02">
            <w:pPr>
              <w:shd w:val="clear" w:color="000000" w:fill="auto"/>
              <w:spacing w:line="240" w:lineRule="auto"/>
              <w:ind w:firstLineChars="0" w:firstLine="0"/>
              <w:jc w:val="center"/>
              <w:rPr>
                <w:rFonts w:ascii="Calibri" w:hAnsi="Calibri" w:cs="Times New Roman"/>
                <w:sz w:val="21"/>
                <w:szCs w:val="21"/>
              </w:rPr>
            </w:pPr>
            <w:r w:rsidRPr="00CC1D02">
              <w:rPr>
                <w:rFonts w:ascii="Calibri" w:hAnsi="Calibri" w:cs="Times New Roman" w:hint="eastAsia"/>
                <w:sz w:val="21"/>
                <w:szCs w:val="21"/>
              </w:rPr>
              <w:t>1</w:t>
            </w:r>
            <w:r w:rsidRPr="00CC1D02">
              <w:rPr>
                <w:rFonts w:ascii="Calibri" w:hAnsi="Calibri" w:cs="Times New Roman" w:hint="eastAsia"/>
                <w:sz w:val="21"/>
                <w:szCs w:val="21"/>
              </w:rPr>
              <w:t>套</w:t>
            </w:r>
          </w:p>
        </w:tc>
      </w:tr>
      <w:tr w:rsidR="00D17D9F" w:rsidRPr="00CC1D02" w:rsidTr="00D1323B">
        <w:trPr>
          <w:jc w:val="center"/>
        </w:trPr>
        <w:tc>
          <w:tcPr>
            <w:tcW w:w="1102" w:type="pct"/>
            <w:vMerge/>
            <w:vAlign w:val="center"/>
          </w:tcPr>
          <w:p w:rsidR="00CC1D02" w:rsidRPr="00D17D9F" w:rsidRDefault="00CC1D02" w:rsidP="00CC1D02">
            <w:pPr>
              <w:spacing w:line="240" w:lineRule="auto"/>
              <w:ind w:firstLineChars="0" w:firstLine="0"/>
              <w:jc w:val="center"/>
              <w:rPr>
                <w:rFonts w:cs="Times New Roman"/>
                <w:b/>
                <w:bCs/>
                <w:sz w:val="21"/>
                <w:szCs w:val="21"/>
                <w:highlight w:val="yellow"/>
              </w:rPr>
            </w:pPr>
          </w:p>
        </w:tc>
        <w:tc>
          <w:tcPr>
            <w:tcW w:w="1280" w:type="pct"/>
            <w:vAlign w:val="center"/>
          </w:tcPr>
          <w:p w:rsidR="00CC1D02" w:rsidRPr="00CC1D02" w:rsidRDefault="00CC1D02" w:rsidP="00CC1D02">
            <w:pPr>
              <w:spacing w:line="240" w:lineRule="auto"/>
              <w:ind w:firstLineChars="0" w:firstLine="0"/>
              <w:jc w:val="center"/>
              <w:rPr>
                <w:rFonts w:ascii="宋体" w:hAnsi="Calibri" w:cs="Times New Roman"/>
                <w:kern w:val="0"/>
                <w:sz w:val="21"/>
                <w:szCs w:val="21"/>
                <w:lang w:val="zh-CN"/>
              </w:rPr>
            </w:pPr>
            <w:r w:rsidRPr="00CC1D02">
              <w:rPr>
                <w:rFonts w:ascii="宋体" w:hAnsi="Calibri" w:cs="Times New Roman" w:hint="eastAsia"/>
                <w:kern w:val="0"/>
                <w:sz w:val="21"/>
                <w:szCs w:val="21"/>
                <w:lang w:val="zh-CN"/>
              </w:rPr>
              <w:t>干粉灭火器、应急沙土</w:t>
            </w:r>
          </w:p>
        </w:tc>
        <w:tc>
          <w:tcPr>
            <w:tcW w:w="1841" w:type="pct"/>
            <w:vAlign w:val="center"/>
          </w:tcPr>
          <w:p w:rsidR="00CC1D02" w:rsidRPr="00CC1D02" w:rsidRDefault="00CC1D02" w:rsidP="00CC1D02">
            <w:pPr>
              <w:spacing w:line="240" w:lineRule="auto"/>
              <w:ind w:firstLineChars="0" w:firstLine="0"/>
              <w:jc w:val="center"/>
              <w:rPr>
                <w:rFonts w:ascii="Calibri" w:hAnsi="Calibri"/>
                <w:sz w:val="21"/>
                <w:szCs w:val="21"/>
              </w:rPr>
            </w:pPr>
            <w:r w:rsidRPr="00CC1D02">
              <w:rPr>
                <w:rFonts w:ascii="Calibri" w:hAnsi="Calibri" w:hint="eastAsia"/>
                <w:sz w:val="21"/>
                <w:szCs w:val="21"/>
              </w:rPr>
              <w:t>试剂原料库</w:t>
            </w:r>
          </w:p>
        </w:tc>
        <w:tc>
          <w:tcPr>
            <w:tcW w:w="777" w:type="pct"/>
            <w:vAlign w:val="center"/>
          </w:tcPr>
          <w:p w:rsidR="00CC1D02" w:rsidRPr="00CC1D02" w:rsidRDefault="00CC1D02" w:rsidP="00CC1D02">
            <w:pPr>
              <w:shd w:val="clear" w:color="000000" w:fill="auto"/>
              <w:spacing w:line="240" w:lineRule="auto"/>
              <w:ind w:firstLineChars="0" w:firstLine="0"/>
              <w:jc w:val="center"/>
              <w:rPr>
                <w:rFonts w:ascii="Calibri" w:hAnsi="Calibri" w:cs="Times New Roman"/>
                <w:sz w:val="21"/>
                <w:szCs w:val="21"/>
              </w:rPr>
            </w:pPr>
            <w:r w:rsidRPr="00CC1D02">
              <w:rPr>
                <w:rFonts w:ascii="Calibri" w:hAnsi="Calibri" w:cs="Times New Roman" w:hint="eastAsia"/>
                <w:sz w:val="21"/>
                <w:szCs w:val="21"/>
              </w:rPr>
              <w:t>若干</w:t>
            </w:r>
          </w:p>
        </w:tc>
      </w:tr>
      <w:tr w:rsidR="00D17D9F" w:rsidRPr="00CC1D02" w:rsidTr="00D1323B">
        <w:trPr>
          <w:jc w:val="center"/>
        </w:trPr>
        <w:tc>
          <w:tcPr>
            <w:tcW w:w="1102" w:type="pct"/>
            <w:vMerge/>
            <w:vAlign w:val="center"/>
          </w:tcPr>
          <w:p w:rsidR="00CC1D02" w:rsidRPr="00D17D9F" w:rsidRDefault="00CC1D02" w:rsidP="00CC1D02">
            <w:pPr>
              <w:spacing w:line="240" w:lineRule="auto"/>
              <w:ind w:firstLineChars="0" w:firstLine="0"/>
              <w:jc w:val="center"/>
              <w:rPr>
                <w:rFonts w:cs="Times New Roman"/>
                <w:sz w:val="21"/>
                <w:szCs w:val="21"/>
                <w:highlight w:val="yellow"/>
              </w:rPr>
            </w:pPr>
          </w:p>
        </w:tc>
        <w:tc>
          <w:tcPr>
            <w:tcW w:w="1280" w:type="pct"/>
            <w:vAlign w:val="center"/>
          </w:tcPr>
          <w:p w:rsidR="00CC1D02" w:rsidRPr="00CC1D02" w:rsidRDefault="00CC1D02" w:rsidP="00CC1D02">
            <w:pPr>
              <w:autoSpaceDN w:val="0"/>
              <w:spacing w:line="240" w:lineRule="auto"/>
              <w:ind w:firstLineChars="0" w:firstLine="0"/>
              <w:jc w:val="center"/>
              <w:textAlignment w:val="center"/>
              <w:rPr>
                <w:rFonts w:ascii="Calibri" w:hAnsi="Calibri" w:cs="Times New Roman"/>
                <w:sz w:val="21"/>
                <w:szCs w:val="21"/>
              </w:rPr>
            </w:pPr>
            <w:r w:rsidRPr="00CC1D02">
              <w:rPr>
                <w:rFonts w:ascii="Calibri" w:hAnsi="Calibri" w:cs="Times New Roman"/>
                <w:sz w:val="21"/>
                <w:szCs w:val="21"/>
              </w:rPr>
              <w:t>雨水排口截留阀</w:t>
            </w:r>
          </w:p>
        </w:tc>
        <w:tc>
          <w:tcPr>
            <w:tcW w:w="1841" w:type="pct"/>
            <w:vAlign w:val="center"/>
          </w:tcPr>
          <w:p w:rsidR="00CC1D02" w:rsidRPr="00CC1D02" w:rsidRDefault="00CC1D02" w:rsidP="00CC1D02">
            <w:pPr>
              <w:spacing w:line="240" w:lineRule="auto"/>
              <w:ind w:firstLineChars="0" w:firstLine="0"/>
              <w:jc w:val="center"/>
              <w:rPr>
                <w:rFonts w:ascii="Calibri" w:hAnsi="Calibri"/>
                <w:sz w:val="21"/>
                <w:szCs w:val="21"/>
              </w:rPr>
            </w:pPr>
            <w:r w:rsidRPr="00CC1D02">
              <w:rPr>
                <w:rFonts w:ascii="Calibri" w:hAnsi="Calibri" w:hint="eastAsia"/>
                <w:sz w:val="21"/>
                <w:szCs w:val="21"/>
              </w:rPr>
              <w:t>雨水管网排口处</w:t>
            </w:r>
          </w:p>
        </w:tc>
        <w:tc>
          <w:tcPr>
            <w:tcW w:w="777" w:type="pct"/>
            <w:vAlign w:val="center"/>
          </w:tcPr>
          <w:p w:rsidR="00CC1D02" w:rsidRPr="00CC1D02" w:rsidRDefault="00CC1D02" w:rsidP="00CC1D02">
            <w:pPr>
              <w:autoSpaceDN w:val="0"/>
              <w:spacing w:line="240" w:lineRule="auto"/>
              <w:ind w:firstLineChars="0" w:firstLine="0"/>
              <w:jc w:val="center"/>
              <w:textAlignment w:val="center"/>
              <w:rPr>
                <w:rFonts w:ascii="Calibri" w:hAnsi="Calibri" w:cs="Times New Roman"/>
                <w:sz w:val="21"/>
                <w:szCs w:val="21"/>
              </w:rPr>
            </w:pPr>
            <w:r w:rsidRPr="00CC1D02">
              <w:rPr>
                <w:rFonts w:ascii="Calibri" w:hAnsi="Calibri" w:cs="Times New Roman" w:hint="eastAsia"/>
                <w:sz w:val="21"/>
                <w:szCs w:val="21"/>
              </w:rPr>
              <w:t>1</w:t>
            </w:r>
            <w:r w:rsidRPr="00CC1D02">
              <w:rPr>
                <w:rFonts w:ascii="Calibri" w:hAnsi="Calibri" w:cs="Times New Roman"/>
                <w:sz w:val="21"/>
                <w:szCs w:val="21"/>
              </w:rPr>
              <w:t>个</w:t>
            </w:r>
          </w:p>
        </w:tc>
      </w:tr>
    </w:tbl>
    <w:p w:rsidR="00521785" w:rsidRPr="00D17D9F" w:rsidRDefault="00521785" w:rsidP="00D17D9F">
      <w:pPr>
        <w:pStyle w:val="a9"/>
        <w:ind w:firstLineChars="0" w:firstLine="0"/>
        <w:rPr>
          <w:rFonts w:cs="Times New Roman"/>
          <w:szCs w:val="21"/>
        </w:rPr>
      </w:pPr>
    </w:p>
    <w:p w:rsidR="00795C2E" w:rsidRPr="00D17D9F" w:rsidRDefault="00795C2E">
      <w:pPr>
        <w:pStyle w:val="a9"/>
        <w:ind w:firstLine="480"/>
        <w:jc w:val="center"/>
        <w:rPr>
          <w:rFonts w:cs="Times New Roman"/>
          <w:szCs w:val="21"/>
        </w:rPr>
        <w:sectPr w:rsidR="00795C2E" w:rsidRPr="00D17D9F">
          <w:pgSz w:w="11906" w:h="16838"/>
          <w:pgMar w:top="1440" w:right="1466" w:bottom="1440" w:left="1800" w:header="851" w:footer="992" w:gutter="0"/>
          <w:cols w:space="720"/>
          <w:docGrid w:type="lines" w:linePitch="312"/>
        </w:sectPr>
      </w:pPr>
    </w:p>
    <w:p w:rsidR="00795C2E" w:rsidRPr="00D17D9F" w:rsidRDefault="00EE2E8C">
      <w:pPr>
        <w:pStyle w:val="1"/>
        <w:spacing w:before="156" w:after="156"/>
        <w:ind w:firstLine="643"/>
        <w:jc w:val="center"/>
        <w:rPr>
          <w:rFonts w:cs="Times New Roman"/>
        </w:rPr>
      </w:pPr>
      <w:bookmarkStart w:id="88" w:name="_Toc29766"/>
      <w:bookmarkStart w:id="89" w:name="_Toc14342"/>
      <w:bookmarkStart w:id="90" w:name="_Toc530595631"/>
      <w:r w:rsidRPr="00D17D9F">
        <w:rPr>
          <w:rFonts w:cs="Times New Roman"/>
        </w:rPr>
        <w:lastRenderedPageBreak/>
        <w:t xml:space="preserve">5 </w:t>
      </w:r>
      <w:r w:rsidRPr="00D17D9F">
        <w:rPr>
          <w:rFonts w:cs="Times New Roman"/>
        </w:rPr>
        <w:t>外部救援资源</w:t>
      </w:r>
      <w:bookmarkEnd w:id="88"/>
      <w:bookmarkEnd w:id="89"/>
      <w:bookmarkEnd w:id="90"/>
    </w:p>
    <w:p w:rsidR="00795C2E" w:rsidRPr="00D17D9F" w:rsidRDefault="00EE2E8C">
      <w:pPr>
        <w:pStyle w:val="2"/>
        <w:ind w:firstLineChars="0" w:firstLine="0"/>
        <w:rPr>
          <w:rFonts w:cs="Times New Roman"/>
        </w:rPr>
      </w:pPr>
      <w:bookmarkStart w:id="91" w:name="_Toc9380"/>
      <w:bookmarkStart w:id="92" w:name="_Toc29566"/>
      <w:bookmarkStart w:id="93" w:name="_Toc530595632"/>
      <w:r w:rsidRPr="00D17D9F">
        <w:rPr>
          <w:rFonts w:cs="Times New Roman"/>
        </w:rPr>
        <w:t>5.1</w:t>
      </w:r>
      <w:r w:rsidRPr="00D17D9F">
        <w:rPr>
          <w:rFonts w:cs="Times New Roman"/>
        </w:rPr>
        <w:t>外部救援</w:t>
      </w:r>
      <w:bookmarkEnd w:id="91"/>
      <w:bookmarkEnd w:id="92"/>
      <w:bookmarkEnd w:id="93"/>
    </w:p>
    <w:p w:rsidR="00795C2E" w:rsidRPr="00D17D9F" w:rsidRDefault="00EE2E8C">
      <w:pPr>
        <w:ind w:firstLine="480"/>
        <w:rPr>
          <w:rFonts w:cs="Times New Roman"/>
        </w:rPr>
      </w:pPr>
      <w:r w:rsidRPr="00D17D9F">
        <w:rPr>
          <w:rStyle w:val="Char"/>
          <w:rFonts w:cs="Times New Roman"/>
        </w:rPr>
        <w:t>请求政府协调应急救援力量</w:t>
      </w:r>
      <w:r w:rsidRPr="00D17D9F">
        <w:rPr>
          <w:rStyle w:val="Char"/>
          <w:rFonts w:cs="Times New Roman" w:hint="eastAsia"/>
        </w:rPr>
        <w:t>：</w:t>
      </w:r>
      <w:r w:rsidR="000F58ED" w:rsidRPr="00D17D9F">
        <w:rPr>
          <w:rFonts w:cs="Times New Roman"/>
          <w:kern w:val="0"/>
        </w:rPr>
        <w:t>当事故扩大化需要外部力量救援时，</w:t>
      </w:r>
      <w:r w:rsidR="006839ED" w:rsidRPr="00D17D9F">
        <w:rPr>
          <w:rFonts w:cs="Times New Roman" w:hint="eastAsia"/>
          <w:kern w:val="0"/>
        </w:rPr>
        <w:t>南昌市</w:t>
      </w:r>
      <w:r w:rsidR="000F58ED" w:rsidRPr="00D17D9F">
        <w:rPr>
          <w:rFonts w:cs="Times New Roman" w:hint="eastAsia"/>
          <w:kern w:val="0"/>
        </w:rPr>
        <w:t>环境保护局</w:t>
      </w:r>
      <w:r w:rsidRPr="00D17D9F">
        <w:rPr>
          <w:rFonts w:cs="Times New Roman"/>
          <w:kern w:val="0"/>
        </w:rPr>
        <w:t>等相关部门，可以发布支援命令，调动相关政府部门进行全力支持和救护，主要参与部门有：</w:t>
      </w:r>
    </w:p>
    <w:p w:rsidR="00795C2E" w:rsidRPr="00D17D9F" w:rsidRDefault="00056326">
      <w:pPr>
        <w:pStyle w:val="a9"/>
        <w:ind w:firstLine="480"/>
        <w:rPr>
          <w:rFonts w:cs="Times New Roman"/>
        </w:rPr>
      </w:pPr>
      <w:r w:rsidRPr="00D17D9F">
        <w:rPr>
          <w:rFonts w:ascii="宋体" w:hAnsi="宋体" w:cs="宋体" w:hint="eastAsia"/>
        </w:rPr>
        <w:t>①</w:t>
      </w:r>
      <w:r w:rsidR="00EE2E8C" w:rsidRPr="00D17D9F">
        <w:rPr>
          <w:rFonts w:cs="Times New Roman"/>
        </w:rPr>
        <w:t>公安部门</w:t>
      </w:r>
    </w:p>
    <w:p w:rsidR="00795C2E" w:rsidRPr="00D17D9F" w:rsidRDefault="00EE2E8C">
      <w:pPr>
        <w:pStyle w:val="a9"/>
        <w:ind w:firstLine="480"/>
        <w:rPr>
          <w:rFonts w:cs="Times New Roman"/>
        </w:rPr>
      </w:pPr>
      <w:r w:rsidRPr="00D17D9F">
        <w:rPr>
          <w:rFonts w:cs="Times New Roman"/>
        </w:rPr>
        <w:t>协助公司进行警戒，封锁相关要道，防止无关人员进入事故现场和污染区。</w:t>
      </w:r>
    </w:p>
    <w:p w:rsidR="00795C2E" w:rsidRPr="00D17D9F" w:rsidRDefault="00056326">
      <w:pPr>
        <w:pStyle w:val="a9"/>
        <w:ind w:firstLine="480"/>
        <w:rPr>
          <w:rFonts w:cs="Times New Roman"/>
        </w:rPr>
      </w:pPr>
      <w:r w:rsidRPr="00D17D9F">
        <w:rPr>
          <w:rFonts w:ascii="宋体" w:hAnsi="宋体" w:cs="宋体" w:hint="eastAsia"/>
        </w:rPr>
        <w:t>②</w:t>
      </w:r>
      <w:r w:rsidR="00EE2E8C" w:rsidRPr="00D17D9F">
        <w:rPr>
          <w:rFonts w:cs="Times New Roman"/>
        </w:rPr>
        <w:t>消防队</w:t>
      </w:r>
    </w:p>
    <w:p w:rsidR="00795C2E" w:rsidRPr="00D17D9F" w:rsidRDefault="00EE2E8C">
      <w:pPr>
        <w:pStyle w:val="a9"/>
        <w:ind w:firstLine="480"/>
        <w:rPr>
          <w:rFonts w:eastAsia="宋文" w:cs="Times New Roman"/>
          <w:bCs/>
          <w:szCs w:val="32"/>
        </w:rPr>
      </w:pPr>
      <w:r w:rsidRPr="00D17D9F">
        <w:rPr>
          <w:rFonts w:cs="Times New Roman"/>
        </w:rPr>
        <w:t>发生火灾事故时，进行灭火的救护</w:t>
      </w:r>
      <w:r w:rsidRPr="00D17D9F">
        <w:rPr>
          <w:rFonts w:eastAsia="宋文" w:cs="Times New Roman"/>
          <w:bCs/>
          <w:szCs w:val="32"/>
        </w:rPr>
        <w:t>。</w:t>
      </w:r>
    </w:p>
    <w:p w:rsidR="00795C2E" w:rsidRPr="00D17D9F" w:rsidRDefault="00056326">
      <w:pPr>
        <w:pStyle w:val="a9"/>
        <w:spacing w:line="324" w:lineRule="auto"/>
        <w:ind w:firstLine="480"/>
        <w:rPr>
          <w:rFonts w:cs="Times New Roman"/>
        </w:rPr>
      </w:pPr>
      <w:r w:rsidRPr="00D17D9F">
        <w:rPr>
          <w:rFonts w:ascii="宋体" w:hAnsi="宋体" w:cs="宋体" w:hint="eastAsia"/>
        </w:rPr>
        <w:t>③</w:t>
      </w:r>
      <w:r w:rsidR="00EE2E8C" w:rsidRPr="00D17D9F">
        <w:rPr>
          <w:rFonts w:cs="Times New Roman"/>
        </w:rPr>
        <w:t>环保部门</w:t>
      </w:r>
    </w:p>
    <w:p w:rsidR="00795C2E" w:rsidRPr="00D17D9F" w:rsidRDefault="00EE2E8C">
      <w:pPr>
        <w:pStyle w:val="a9"/>
        <w:spacing w:line="324" w:lineRule="auto"/>
        <w:ind w:firstLine="480"/>
        <w:rPr>
          <w:rFonts w:cs="Times New Roman"/>
        </w:rPr>
      </w:pPr>
      <w:r w:rsidRPr="00D17D9F">
        <w:rPr>
          <w:rFonts w:cs="Times New Roman"/>
        </w:rPr>
        <w:t>提供事故时的实时监测和污染区的处理工作。</w:t>
      </w:r>
    </w:p>
    <w:p w:rsidR="00795C2E" w:rsidRPr="00D17D9F" w:rsidRDefault="00056326">
      <w:pPr>
        <w:pStyle w:val="a9"/>
        <w:spacing w:line="324" w:lineRule="auto"/>
        <w:ind w:firstLine="480"/>
        <w:rPr>
          <w:rFonts w:cs="Times New Roman"/>
        </w:rPr>
      </w:pPr>
      <w:r w:rsidRPr="00D17D9F">
        <w:rPr>
          <w:rFonts w:ascii="宋体" w:hAnsi="宋体" w:cs="宋体" w:hint="eastAsia"/>
        </w:rPr>
        <w:t>④</w:t>
      </w:r>
      <w:r w:rsidR="00EE2E8C" w:rsidRPr="00D17D9F">
        <w:rPr>
          <w:rFonts w:cs="Times New Roman"/>
        </w:rPr>
        <w:t>电信部门</w:t>
      </w:r>
    </w:p>
    <w:p w:rsidR="00795C2E" w:rsidRPr="00D17D9F" w:rsidRDefault="00EE2E8C">
      <w:pPr>
        <w:pStyle w:val="a9"/>
        <w:spacing w:line="324" w:lineRule="auto"/>
        <w:ind w:firstLine="480"/>
        <w:rPr>
          <w:rFonts w:cs="Times New Roman"/>
        </w:rPr>
      </w:pPr>
      <w:r w:rsidRPr="00D17D9F">
        <w:rPr>
          <w:rFonts w:cs="Times New Roman"/>
        </w:rPr>
        <w:t>保障外部通讯系统的正常运转，能够及时准确发布事故的消息和发布有关命令。</w:t>
      </w:r>
    </w:p>
    <w:p w:rsidR="00056326" w:rsidRPr="00D17D9F" w:rsidRDefault="00056326">
      <w:pPr>
        <w:spacing w:line="324" w:lineRule="auto"/>
        <w:ind w:firstLine="480"/>
        <w:rPr>
          <w:rFonts w:cs="Times New Roman"/>
          <w:kern w:val="0"/>
        </w:rPr>
      </w:pPr>
      <w:bookmarkStart w:id="94" w:name="_Toc3497"/>
      <w:bookmarkStart w:id="95" w:name="_Toc17614"/>
      <w:r w:rsidRPr="00D17D9F">
        <w:rPr>
          <w:rFonts w:ascii="宋体" w:hAnsi="宋体" w:cs="宋体" w:hint="eastAsia"/>
        </w:rPr>
        <w:t>⑤</w:t>
      </w:r>
      <w:r w:rsidRPr="00D17D9F">
        <w:rPr>
          <w:rFonts w:cs="Times New Roman" w:hint="eastAsia"/>
        </w:rPr>
        <w:t>南昌市</w:t>
      </w:r>
      <w:proofErr w:type="gramStart"/>
      <w:r w:rsidR="00D17D9F" w:rsidRPr="00D17D9F">
        <w:rPr>
          <w:rFonts w:cs="Times New Roman" w:hint="eastAsia"/>
        </w:rPr>
        <w:t>环境保护局高新</w:t>
      </w:r>
      <w:proofErr w:type="gramEnd"/>
      <w:r w:rsidR="00D17D9F" w:rsidRPr="00D17D9F">
        <w:rPr>
          <w:rFonts w:cs="Times New Roman" w:hint="eastAsia"/>
        </w:rPr>
        <w:t>分局</w:t>
      </w:r>
    </w:p>
    <w:p w:rsidR="00056326" w:rsidRPr="00D17D9F" w:rsidRDefault="00056326">
      <w:pPr>
        <w:spacing w:line="324" w:lineRule="auto"/>
        <w:ind w:firstLine="480"/>
        <w:rPr>
          <w:rFonts w:cs="Times New Roman"/>
          <w:kern w:val="0"/>
        </w:rPr>
      </w:pPr>
      <w:r w:rsidRPr="00D17D9F">
        <w:rPr>
          <w:rFonts w:cs="Times New Roman"/>
          <w:kern w:val="0"/>
        </w:rPr>
        <w:t>协助公司协调相关政府部门和邻近企事业单位进行全力支持和救护。</w:t>
      </w:r>
    </w:p>
    <w:p w:rsidR="00795C2E" w:rsidRPr="00D17D9F" w:rsidRDefault="00056326">
      <w:pPr>
        <w:pStyle w:val="2"/>
        <w:ind w:firstLineChars="0" w:firstLine="0"/>
        <w:rPr>
          <w:rFonts w:cs="Times New Roman"/>
        </w:rPr>
      </w:pPr>
      <w:bookmarkStart w:id="96" w:name="_Toc530595633"/>
      <w:r w:rsidRPr="00D17D9F">
        <w:rPr>
          <w:rFonts w:cs="Times New Roman"/>
        </w:rPr>
        <w:t>5.2</w:t>
      </w:r>
      <w:r w:rsidRPr="00D17D9F">
        <w:rPr>
          <w:rFonts w:cs="Times New Roman"/>
        </w:rPr>
        <w:t>外部应急有关单位联系电话</w:t>
      </w:r>
      <w:bookmarkEnd w:id="94"/>
      <w:bookmarkEnd w:id="95"/>
      <w:bookmarkEnd w:id="96"/>
    </w:p>
    <w:p w:rsidR="009A1452" w:rsidRPr="0045194D" w:rsidRDefault="009A1452" w:rsidP="009A1452">
      <w:pPr>
        <w:tabs>
          <w:tab w:val="left" w:pos="705"/>
        </w:tabs>
        <w:ind w:firstLine="480"/>
        <w:rPr>
          <w:rFonts w:cs="Times New Roman"/>
          <w:bCs/>
        </w:rPr>
      </w:pPr>
      <w:bookmarkStart w:id="97" w:name="_Toc29874"/>
      <w:r w:rsidRPr="0045194D">
        <w:rPr>
          <w:rFonts w:cs="Times New Roman"/>
          <w:bCs/>
        </w:rPr>
        <w:t>急救电话：</w:t>
      </w:r>
      <w:r w:rsidRPr="0045194D">
        <w:rPr>
          <w:rFonts w:cs="Times New Roman"/>
          <w:bCs/>
        </w:rPr>
        <w:t>120</w:t>
      </w:r>
    </w:p>
    <w:p w:rsidR="009A1452" w:rsidRPr="0045194D" w:rsidRDefault="009A1452" w:rsidP="009A1452">
      <w:pPr>
        <w:ind w:firstLine="480"/>
        <w:rPr>
          <w:rFonts w:cs="Times New Roman"/>
          <w:bCs/>
        </w:rPr>
      </w:pPr>
      <w:r w:rsidRPr="0045194D">
        <w:rPr>
          <w:rFonts w:cs="Times New Roman"/>
          <w:bCs/>
        </w:rPr>
        <w:t>火警电话：</w:t>
      </w:r>
      <w:r w:rsidRPr="0045194D">
        <w:rPr>
          <w:rFonts w:cs="Times New Roman"/>
          <w:bCs/>
        </w:rPr>
        <w:t>119</w:t>
      </w:r>
    </w:p>
    <w:p w:rsidR="009A1452" w:rsidRDefault="009A1452" w:rsidP="009A1452">
      <w:pPr>
        <w:ind w:firstLine="480"/>
        <w:rPr>
          <w:rFonts w:cs="Times New Roman"/>
          <w:bCs/>
        </w:rPr>
      </w:pPr>
      <w:r w:rsidRPr="0045194D">
        <w:rPr>
          <w:rFonts w:cs="Times New Roman"/>
          <w:bCs/>
        </w:rPr>
        <w:t>救助电话：</w:t>
      </w:r>
      <w:r w:rsidRPr="0045194D">
        <w:rPr>
          <w:rFonts w:cs="Times New Roman"/>
          <w:bCs/>
        </w:rPr>
        <w:t>110</w:t>
      </w:r>
    </w:p>
    <w:p w:rsidR="009A1452" w:rsidRPr="0045194D" w:rsidRDefault="009A1452" w:rsidP="009A1452">
      <w:pPr>
        <w:ind w:firstLine="480"/>
        <w:rPr>
          <w:rFonts w:cs="Times New Roman"/>
          <w:bCs/>
        </w:rPr>
      </w:pPr>
      <w:r>
        <w:rPr>
          <w:rFonts w:cs="Times New Roman" w:hint="eastAsia"/>
          <w:bCs/>
        </w:rPr>
        <w:t>交通救援：</w:t>
      </w:r>
      <w:r>
        <w:rPr>
          <w:rFonts w:cs="Times New Roman" w:hint="eastAsia"/>
          <w:bCs/>
        </w:rPr>
        <w:t>122</w:t>
      </w:r>
    </w:p>
    <w:p w:rsidR="009A1452" w:rsidRPr="0045194D" w:rsidRDefault="009A1452" w:rsidP="009A1452">
      <w:pPr>
        <w:ind w:firstLine="480"/>
        <w:rPr>
          <w:rFonts w:cs="Times New Roman"/>
        </w:rPr>
      </w:pPr>
      <w:r w:rsidRPr="0045194D">
        <w:rPr>
          <w:rFonts w:cs="Times New Roman"/>
        </w:rPr>
        <w:t>江西省应急救援指挥中心：</w:t>
      </w:r>
      <w:r w:rsidRPr="0045194D">
        <w:rPr>
          <w:rFonts w:cs="Times New Roman"/>
        </w:rPr>
        <w:t>0791-85257110</w:t>
      </w:r>
    </w:p>
    <w:p w:rsidR="009A1452" w:rsidRPr="0045194D" w:rsidRDefault="009A1452" w:rsidP="009A1452">
      <w:pPr>
        <w:ind w:firstLine="480"/>
        <w:rPr>
          <w:rFonts w:cs="Times New Roman"/>
        </w:rPr>
      </w:pPr>
      <w:r w:rsidRPr="0045194D">
        <w:rPr>
          <w:rFonts w:cs="Times New Roman"/>
        </w:rPr>
        <w:t>江西省安监局：</w:t>
      </w:r>
      <w:r w:rsidRPr="0045194D">
        <w:rPr>
          <w:rFonts w:cs="Times New Roman"/>
        </w:rPr>
        <w:t>0791-85257099</w:t>
      </w:r>
    </w:p>
    <w:p w:rsidR="009A1452" w:rsidRPr="0045194D" w:rsidRDefault="009A1452" w:rsidP="009A1452">
      <w:pPr>
        <w:ind w:firstLine="480"/>
        <w:rPr>
          <w:rFonts w:cs="Times New Roman"/>
        </w:rPr>
      </w:pPr>
      <w:r w:rsidRPr="0045194D">
        <w:rPr>
          <w:rFonts w:cs="Times New Roman"/>
        </w:rPr>
        <w:t>南昌市应急救援指挥中心：</w:t>
      </w:r>
      <w:r w:rsidRPr="0045194D">
        <w:rPr>
          <w:rFonts w:cs="Times New Roman"/>
        </w:rPr>
        <w:t>0791-87830822</w:t>
      </w:r>
    </w:p>
    <w:p w:rsidR="009A1452" w:rsidRPr="0045194D" w:rsidRDefault="009A1452" w:rsidP="009A1452">
      <w:pPr>
        <w:ind w:firstLine="480"/>
        <w:rPr>
          <w:rFonts w:cs="Times New Roman"/>
        </w:rPr>
      </w:pPr>
      <w:r w:rsidRPr="0045194D">
        <w:rPr>
          <w:rFonts w:cs="Times New Roman"/>
        </w:rPr>
        <w:t>南昌市安监局：</w:t>
      </w:r>
      <w:r w:rsidRPr="0045194D">
        <w:rPr>
          <w:rFonts w:cs="Times New Roman"/>
        </w:rPr>
        <w:t>0791-83986158</w:t>
      </w:r>
    </w:p>
    <w:p w:rsidR="009A1452" w:rsidRPr="0045194D" w:rsidRDefault="009A1452" w:rsidP="009A1452">
      <w:pPr>
        <w:ind w:firstLine="480"/>
        <w:rPr>
          <w:rFonts w:cs="Times New Roman"/>
        </w:rPr>
      </w:pPr>
      <w:r w:rsidRPr="0045194D">
        <w:rPr>
          <w:rFonts w:cs="Times New Roman"/>
        </w:rPr>
        <w:t>南昌市技术监督局：</w:t>
      </w:r>
      <w:r w:rsidRPr="0045194D">
        <w:rPr>
          <w:rFonts w:cs="Times New Roman"/>
        </w:rPr>
        <w:t>0791-88119926</w:t>
      </w:r>
    </w:p>
    <w:p w:rsidR="009A1452" w:rsidRPr="0045194D" w:rsidRDefault="009A1452" w:rsidP="009A1452">
      <w:pPr>
        <w:ind w:firstLine="480"/>
        <w:rPr>
          <w:rFonts w:cs="Times New Roman"/>
        </w:rPr>
      </w:pPr>
      <w:r w:rsidRPr="0045194D">
        <w:rPr>
          <w:rFonts w:cs="Times New Roman"/>
        </w:rPr>
        <w:t>南昌市环境保护局：</w:t>
      </w:r>
      <w:r w:rsidRPr="0045194D">
        <w:rPr>
          <w:rFonts w:cs="Times New Roman"/>
        </w:rPr>
        <w:t>0791-86866821</w:t>
      </w:r>
    </w:p>
    <w:p w:rsidR="009A1452" w:rsidRPr="000B7AB4" w:rsidRDefault="009A1452" w:rsidP="009A1452">
      <w:pPr>
        <w:ind w:firstLine="480"/>
        <w:rPr>
          <w:rFonts w:cs="Times New Roman"/>
        </w:rPr>
      </w:pPr>
      <w:r w:rsidRPr="000B7AB4">
        <w:rPr>
          <w:rFonts w:cs="Times New Roman" w:hint="eastAsia"/>
        </w:rPr>
        <w:t>南昌市</w:t>
      </w:r>
      <w:proofErr w:type="gramStart"/>
      <w:r w:rsidRPr="000B7AB4">
        <w:rPr>
          <w:rFonts w:cs="Times New Roman" w:hint="eastAsia"/>
        </w:rPr>
        <w:t>环境保护局高新</w:t>
      </w:r>
      <w:proofErr w:type="gramEnd"/>
      <w:r w:rsidRPr="000B7AB4">
        <w:rPr>
          <w:rFonts w:cs="Times New Roman" w:hint="eastAsia"/>
        </w:rPr>
        <w:t>分局：</w:t>
      </w:r>
      <w:r w:rsidRPr="000B7AB4">
        <w:rPr>
          <w:rFonts w:cs="Times New Roman" w:hint="eastAsia"/>
        </w:rPr>
        <w:t>0791-88167016</w:t>
      </w:r>
    </w:p>
    <w:p w:rsidR="009A1452" w:rsidRPr="000B7AB4" w:rsidRDefault="009A1452" w:rsidP="009A1452">
      <w:pPr>
        <w:ind w:firstLine="480"/>
        <w:rPr>
          <w:rFonts w:cs="Times New Roman"/>
        </w:rPr>
      </w:pPr>
      <w:r w:rsidRPr="000B7AB4">
        <w:rPr>
          <w:rFonts w:cs="Times New Roman" w:hint="eastAsia"/>
        </w:rPr>
        <w:t>南昌高新技术产业开发区管委会：</w:t>
      </w:r>
      <w:r w:rsidRPr="000B7AB4">
        <w:rPr>
          <w:rFonts w:cs="Times New Roman" w:hint="eastAsia"/>
        </w:rPr>
        <w:t>0791-88161055</w:t>
      </w:r>
    </w:p>
    <w:p w:rsidR="009A1452" w:rsidRPr="000B7AB4" w:rsidRDefault="009A1452" w:rsidP="009A1452">
      <w:pPr>
        <w:ind w:firstLine="480"/>
        <w:rPr>
          <w:rFonts w:cs="Times New Roman"/>
        </w:rPr>
      </w:pPr>
      <w:r w:rsidRPr="000B7AB4">
        <w:rPr>
          <w:rFonts w:cs="Times New Roman" w:hint="eastAsia"/>
        </w:rPr>
        <w:lastRenderedPageBreak/>
        <w:t>高新区安监局：</w:t>
      </w:r>
      <w:r w:rsidRPr="000B7AB4">
        <w:rPr>
          <w:rFonts w:cs="Times New Roman" w:hint="eastAsia"/>
        </w:rPr>
        <w:t>0791-88161635</w:t>
      </w:r>
    </w:p>
    <w:p w:rsidR="009A1452" w:rsidRPr="000B7AB4" w:rsidRDefault="009A1452" w:rsidP="009A1452">
      <w:pPr>
        <w:ind w:firstLine="480"/>
        <w:rPr>
          <w:rFonts w:cs="Times New Roman"/>
        </w:rPr>
      </w:pPr>
      <w:r w:rsidRPr="000B7AB4">
        <w:rPr>
          <w:rFonts w:cs="Times New Roman" w:hint="eastAsia"/>
        </w:rPr>
        <w:t>高新区消防大队：</w:t>
      </w:r>
      <w:r w:rsidRPr="000B7AB4">
        <w:rPr>
          <w:rFonts w:cs="Times New Roman" w:hint="eastAsia"/>
        </w:rPr>
        <w:t>0791-88195510</w:t>
      </w:r>
    </w:p>
    <w:p w:rsidR="009A1452" w:rsidRPr="0045194D" w:rsidRDefault="009A1452" w:rsidP="009A1452">
      <w:pPr>
        <w:ind w:firstLine="480"/>
        <w:rPr>
          <w:rFonts w:cs="Times New Roman"/>
        </w:rPr>
      </w:pPr>
      <w:r w:rsidRPr="0045194D">
        <w:rPr>
          <w:rFonts w:cs="Times New Roman" w:hint="eastAsia"/>
        </w:rPr>
        <w:t>南昌高新医院：</w:t>
      </w:r>
      <w:r w:rsidRPr="0045194D">
        <w:rPr>
          <w:rFonts w:cs="Times New Roman"/>
        </w:rPr>
        <w:t>0791-87068511</w:t>
      </w:r>
    </w:p>
    <w:p w:rsidR="00795C2E" w:rsidRPr="00D17D9F" w:rsidRDefault="00EE2E8C">
      <w:pPr>
        <w:pStyle w:val="2"/>
        <w:ind w:firstLineChars="0" w:firstLine="0"/>
        <w:rPr>
          <w:rFonts w:cs="Times New Roman"/>
        </w:rPr>
      </w:pPr>
      <w:bookmarkStart w:id="98" w:name="_Toc530595634"/>
      <w:r w:rsidRPr="00D17D9F">
        <w:rPr>
          <w:rFonts w:cs="Times New Roman"/>
        </w:rPr>
        <w:t>5.3</w:t>
      </w:r>
      <w:r w:rsidRPr="00D17D9F">
        <w:rPr>
          <w:rFonts w:cs="Times New Roman"/>
        </w:rPr>
        <w:t>专职队伍救援</w:t>
      </w:r>
      <w:bookmarkEnd w:id="97"/>
      <w:bookmarkEnd w:id="98"/>
    </w:p>
    <w:p w:rsidR="00795C2E" w:rsidRPr="00D17D9F" w:rsidRDefault="00EE2E8C">
      <w:pPr>
        <w:pStyle w:val="a9"/>
        <w:spacing w:line="324" w:lineRule="auto"/>
        <w:ind w:firstLine="480"/>
        <w:rPr>
          <w:rFonts w:cs="Times New Roman"/>
        </w:rPr>
      </w:pPr>
      <w:r w:rsidRPr="00D17D9F">
        <w:rPr>
          <w:rFonts w:cs="Times New Roman"/>
        </w:rPr>
        <w:t>一旦发生重大环境事件，本单位抢救抢险力量不够时，或有可能危及厂区外环境时，指挥部必须立即向上级和友邻单位通报，必要时请求社会力量支援。</w:t>
      </w:r>
    </w:p>
    <w:p w:rsidR="00795C2E" w:rsidRPr="00D17D9F" w:rsidRDefault="00EE2E8C">
      <w:pPr>
        <w:pStyle w:val="2"/>
        <w:ind w:firstLineChars="0" w:firstLine="0"/>
        <w:rPr>
          <w:rFonts w:cs="Times New Roman"/>
        </w:rPr>
      </w:pPr>
      <w:bookmarkStart w:id="99" w:name="_Toc1913"/>
      <w:bookmarkStart w:id="100" w:name="_Toc25053"/>
      <w:bookmarkStart w:id="101" w:name="_Toc30789"/>
      <w:bookmarkStart w:id="102" w:name="_Toc530595635"/>
      <w:r w:rsidRPr="00D17D9F">
        <w:rPr>
          <w:rFonts w:cs="Times New Roman"/>
        </w:rPr>
        <w:t>5.4</w:t>
      </w:r>
      <w:r w:rsidRPr="00D17D9F">
        <w:rPr>
          <w:rFonts w:cs="Times New Roman"/>
        </w:rPr>
        <w:t>应急救援装备、物资、药品</w:t>
      </w:r>
      <w:bookmarkEnd w:id="99"/>
      <w:bookmarkEnd w:id="100"/>
      <w:bookmarkEnd w:id="101"/>
      <w:bookmarkEnd w:id="102"/>
    </w:p>
    <w:p w:rsidR="00795C2E" w:rsidRPr="00D17D9F" w:rsidRDefault="00EE2E8C">
      <w:pPr>
        <w:ind w:firstLine="480"/>
        <w:rPr>
          <w:rFonts w:cs="Times New Roman"/>
        </w:rPr>
      </w:pPr>
      <w:r w:rsidRPr="00D17D9F">
        <w:rPr>
          <w:rFonts w:cs="Times New Roman"/>
        </w:rPr>
        <w:t>本公司事故救援依托</w:t>
      </w:r>
      <w:r w:rsidR="00750D02" w:rsidRPr="00D17D9F">
        <w:rPr>
          <w:rFonts w:eastAsiaTheme="minorEastAsia" w:cs="Times New Roman"/>
        </w:rPr>
        <w:t>南昌</w:t>
      </w:r>
      <w:r w:rsidR="00D17D9F" w:rsidRPr="00D17D9F">
        <w:rPr>
          <w:rFonts w:eastAsiaTheme="minorEastAsia" w:cs="Times New Roman" w:hint="eastAsia"/>
        </w:rPr>
        <w:t>高新</w:t>
      </w:r>
      <w:r w:rsidR="00750D02" w:rsidRPr="00D17D9F">
        <w:rPr>
          <w:rFonts w:eastAsiaTheme="minorEastAsia" w:cs="Times New Roman"/>
        </w:rPr>
        <w:t>医院</w:t>
      </w:r>
      <w:r w:rsidRPr="00D17D9F">
        <w:rPr>
          <w:rFonts w:cs="Times New Roman"/>
        </w:rPr>
        <w:t>，医院配有救护车，救护车内配置氧气瓶、便携式内、外科用急救箱、便携式心电监护除颤仪、呼吸机、可折叠式推床各一套以及外科肢具、夹板和急救药品等。</w:t>
      </w:r>
    </w:p>
    <w:p w:rsidR="00795C2E" w:rsidRPr="00D17D9F" w:rsidRDefault="00795C2E">
      <w:pPr>
        <w:ind w:firstLineChars="0" w:firstLine="0"/>
      </w:pPr>
    </w:p>
    <w:p w:rsidR="00795C2E" w:rsidRPr="00D17D9F" w:rsidRDefault="00795C2E">
      <w:pPr>
        <w:ind w:firstLine="480"/>
      </w:pPr>
    </w:p>
    <w:sectPr w:rsidR="00795C2E" w:rsidRPr="00D17D9F">
      <w:pgSz w:w="11906" w:h="16838"/>
      <w:pgMar w:top="1440" w:right="1466"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345" w:rsidRDefault="00D96345" w:rsidP="00084F2A">
      <w:pPr>
        <w:spacing w:line="240" w:lineRule="auto"/>
        <w:ind w:firstLine="480"/>
      </w:pPr>
      <w:r>
        <w:separator/>
      </w:r>
    </w:p>
  </w:endnote>
  <w:endnote w:type="continuationSeparator" w:id="0">
    <w:p w:rsidR="00D96345" w:rsidRDefault="00D96345" w:rsidP="00084F2A">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28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宋文">
    <w:altName w:val="宋体"/>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7F0" w:rsidRDefault="00A407F0">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7F0" w:rsidRDefault="00A407F0">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7F0" w:rsidRDefault="00A407F0">
    <w:pPr>
      <w:pStyle w:val="a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7F0" w:rsidRDefault="00A407F0">
    <w:pPr>
      <w:pStyle w:val="a4"/>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7F0" w:rsidRDefault="00D96345">
    <w:pPr>
      <w:pStyle w:val="a4"/>
      <w:ind w:firstLine="360"/>
    </w:pPr>
    <w:r>
      <w:pict>
        <v:rect id="文本框 1" o:spid="_x0000_s3073" style="position:absolute;left:0;text-align:left;margin-left:0;margin-top:0;width:22.55pt;height:15.5pt;z-index:251658240;mso-wrap-style:none;mso-position-horizontal:center;mso-position-horizontal-relative:margin;mso-width-relative:page;mso-height-relative:page" o:preferrelative="t" filled="f" stroked="f">
          <v:textbox style="mso-fit-shape-to-text:t" inset="0,0,0,0">
            <w:txbxContent>
              <w:p w:rsidR="00A407F0" w:rsidRDefault="00A407F0">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D1323B" w:rsidRPr="00D1323B">
                  <w:rPr>
                    <w:noProof/>
                  </w:rPr>
                  <w:t>8</w:t>
                </w:r>
                <w:r>
                  <w:rPr>
                    <w:rFonts w:hint="eastAsia"/>
                    <w:sz w:val="18"/>
                  </w:rPr>
                  <w:fldChar w:fldCharType="end"/>
                </w:r>
              </w:p>
            </w:txbxContent>
          </v:textbox>
          <w10:wrap anchorx="margin"/>
        </v:rect>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345" w:rsidRDefault="00D96345" w:rsidP="00084F2A">
      <w:pPr>
        <w:spacing w:line="240" w:lineRule="auto"/>
        <w:ind w:firstLine="480"/>
      </w:pPr>
      <w:r>
        <w:separator/>
      </w:r>
    </w:p>
  </w:footnote>
  <w:footnote w:type="continuationSeparator" w:id="0">
    <w:p w:rsidR="00D96345" w:rsidRDefault="00D96345" w:rsidP="00084F2A">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7F0" w:rsidRDefault="00A407F0">
    <w:pPr>
      <w:pStyle w:val="a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7F0" w:rsidRDefault="00A407F0">
    <w:pPr>
      <w:pStyle w:val="a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7F0" w:rsidRDefault="00A407F0">
    <w:pPr>
      <w:pStyle w:val="a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0D51C4"/>
    <w:multiLevelType w:val="multilevel"/>
    <w:tmpl w:val="320D51C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fillcolor="white">
      <v:fill color="white"/>
    </o:shapedefaults>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6E6D1955"/>
    <w:rsid w:val="00012CB6"/>
    <w:rsid w:val="0001494B"/>
    <w:rsid w:val="00056326"/>
    <w:rsid w:val="00084F2A"/>
    <w:rsid w:val="000A3C15"/>
    <w:rsid w:val="000F58ED"/>
    <w:rsid w:val="001A6660"/>
    <w:rsid w:val="002101F6"/>
    <w:rsid w:val="002E07B6"/>
    <w:rsid w:val="0032547C"/>
    <w:rsid w:val="00337A0A"/>
    <w:rsid w:val="00386CDD"/>
    <w:rsid w:val="004B4463"/>
    <w:rsid w:val="00521785"/>
    <w:rsid w:val="005260CE"/>
    <w:rsid w:val="006839ED"/>
    <w:rsid w:val="006B0BA4"/>
    <w:rsid w:val="00741F48"/>
    <w:rsid w:val="0075021B"/>
    <w:rsid w:val="00750D02"/>
    <w:rsid w:val="00795C2E"/>
    <w:rsid w:val="007B253B"/>
    <w:rsid w:val="009A1452"/>
    <w:rsid w:val="009E6FEA"/>
    <w:rsid w:val="00A407F0"/>
    <w:rsid w:val="00A56720"/>
    <w:rsid w:val="00A86A40"/>
    <w:rsid w:val="00AD238A"/>
    <w:rsid w:val="00AE064D"/>
    <w:rsid w:val="00B97978"/>
    <w:rsid w:val="00C1504A"/>
    <w:rsid w:val="00C26C30"/>
    <w:rsid w:val="00CC1D02"/>
    <w:rsid w:val="00D1323B"/>
    <w:rsid w:val="00D17D9F"/>
    <w:rsid w:val="00D96345"/>
    <w:rsid w:val="00DE4A62"/>
    <w:rsid w:val="00E426AD"/>
    <w:rsid w:val="00EE2E8C"/>
    <w:rsid w:val="00F9389C"/>
    <w:rsid w:val="076E1D2D"/>
    <w:rsid w:val="08B00DDF"/>
    <w:rsid w:val="0A097EA0"/>
    <w:rsid w:val="0BCE4BB2"/>
    <w:rsid w:val="0DFF5358"/>
    <w:rsid w:val="14C52016"/>
    <w:rsid w:val="1A62050D"/>
    <w:rsid w:val="1F884F40"/>
    <w:rsid w:val="286705A9"/>
    <w:rsid w:val="2A3D3F8D"/>
    <w:rsid w:val="2E3F3B68"/>
    <w:rsid w:val="32550D84"/>
    <w:rsid w:val="3E8A0BCA"/>
    <w:rsid w:val="40BA4F48"/>
    <w:rsid w:val="440A4822"/>
    <w:rsid w:val="51255770"/>
    <w:rsid w:val="5CBC71AA"/>
    <w:rsid w:val="5F1916CB"/>
    <w:rsid w:val="6B09420A"/>
    <w:rsid w:val="6C214F4E"/>
    <w:rsid w:val="6C9E0389"/>
    <w:rsid w:val="6DC60AA0"/>
    <w:rsid w:val="6E6D1955"/>
    <w:rsid w:val="77DD790F"/>
    <w:rsid w:val="7A0462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rules v:ext="edit">
        <o:r id="V:Rule1" type="connector" idref="#_x0000_s1102"/>
        <o:r id="V:Rule2" type="connector" idref="#_x0000_s1101"/>
        <o:r id="V:Rule3" type="connector" idref="#_x0000_s1103"/>
        <o:r id="V:Rule4" type="connector" idref="#_x0000_s1100"/>
        <o:r id="V:Rule5" type="connector" idref="#_x0000_s1097"/>
        <o:r id="V:Rule6" type="connector" idref="#_x0000_s109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page number" w:semiHidden="0" w:uiPriority="99"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Table Grid" w:semiHidden="0" w:uiPriority="99"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360" w:lineRule="auto"/>
      <w:ind w:firstLineChars="200" w:firstLine="960"/>
      <w:jc w:val="both"/>
    </w:pPr>
    <w:rPr>
      <w:rFonts w:cs="黑体"/>
      <w:kern w:val="2"/>
      <w:sz w:val="24"/>
      <w:szCs w:val="24"/>
    </w:rPr>
  </w:style>
  <w:style w:type="paragraph" w:styleId="1">
    <w:name w:val="heading 1"/>
    <w:basedOn w:val="a"/>
    <w:next w:val="a"/>
    <w:uiPriority w:val="9"/>
    <w:qFormat/>
    <w:pPr>
      <w:keepNext/>
      <w:keepLines/>
      <w:spacing w:beforeLines="50" w:before="50" w:afterLines="50" w:after="50"/>
      <w:outlineLvl w:val="0"/>
    </w:pPr>
    <w:rPr>
      <w:b/>
      <w:bCs/>
      <w:kern w:val="44"/>
      <w:sz w:val="32"/>
      <w:szCs w:val="44"/>
    </w:rPr>
  </w:style>
  <w:style w:type="paragraph" w:styleId="2">
    <w:name w:val="heading 2"/>
    <w:basedOn w:val="a"/>
    <w:next w:val="a"/>
    <w:uiPriority w:val="9"/>
    <w:qFormat/>
    <w:pPr>
      <w:keepNext/>
      <w:keepLines/>
      <w:outlineLvl w:val="1"/>
    </w:pPr>
    <w:rPr>
      <w:b/>
      <w:sz w:val="28"/>
    </w:rPr>
  </w:style>
  <w:style w:type="paragraph" w:styleId="3">
    <w:name w:val="heading 3"/>
    <w:basedOn w:val="a"/>
    <w:next w:val="a"/>
    <w:uiPriority w:val="9"/>
    <w:qFormat/>
    <w:pPr>
      <w:keepNext/>
      <w:keepLines/>
      <w:outlineLvl w:val="2"/>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qFormat/>
    <w:pPr>
      <w:jc w:val="left"/>
    </w:pPr>
  </w:style>
  <w:style w:type="paragraph" w:styleId="30">
    <w:name w:val="toc 3"/>
    <w:basedOn w:val="a"/>
    <w:next w:val="a"/>
    <w:uiPriority w:val="39"/>
    <w:unhideWhenUsed/>
    <w:qFormat/>
    <w:pPr>
      <w:ind w:leftChars="400" w:left="840"/>
    </w:pPr>
  </w:style>
  <w:style w:type="paragraph" w:styleId="a4">
    <w:name w:val="footer"/>
    <w:basedOn w:val="a"/>
    <w:unhideWhenUsed/>
    <w:qFormat/>
    <w:pPr>
      <w:tabs>
        <w:tab w:val="center" w:pos="4153"/>
        <w:tab w:val="right" w:pos="8306"/>
      </w:tabs>
      <w:snapToGrid w:val="0"/>
      <w:jc w:val="left"/>
    </w:pPr>
    <w:rPr>
      <w:sz w:val="18"/>
    </w:rPr>
  </w:style>
  <w:style w:type="paragraph" w:styleId="a5">
    <w:name w:val="header"/>
    <w:basedOn w:val="a"/>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10">
    <w:name w:val="toc 1"/>
    <w:basedOn w:val="a"/>
    <w:next w:val="a"/>
    <w:uiPriority w:val="39"/>
    <w:unhideWhenUsed/>
    <w:qFormat/>
  </w:style>
  <w:style w:type="paragraph" w:styleId="20">
    <w:name w:val="toc 2"/>
    <w:basedOn w:val="a"/>
    <w:next w:val="a"/>
    <w:uiPriority w:val="39"/>
    <w:unhideWhenUsed/>
    <w:qFormat/>
    <w:pPr>
      <w:ind w:leftChars="200" w:left="420"/>
    </w:pPr>
  </w:style>
  <w:style w:type="paragraph" w:customStyle="1" w:styleId="Char1CharCharChar">
    <w:name w:val="Char1 Char Char Char"/>
    <w:basedOn w:val="a"/>
    <w:qFormat/>
  </w:style>
  <w:style w:type="character" w:styleId="a6">
    <w:name w:val="page number"/>
    <w:basedOn w:val="a0"/>
    <w:uiPriority w:val="99"/>
    <w:unhideWhenUsed/>
    <w:qFormat/>
    <w:rPr>
      <w:rFonts w:eastAsia="宋体"/>
      <w:sz w:val="18"/>
    </w:rPr>
  </w:style>
  <w:style w:type="table" w:styleId="a7">
    <w:name w:val="Table Grid"/>
    <w:basedOn w:val="a1"/>
    <w:uiPriority w:val="99"/>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0">
    <w:name w:val="Char1 Char Char Char"/>
    <w:basedOn w:val="a"/>
    <w:qFormat/>
  </w:style>
  <w:style w:type="paragraph" w:customStyle="1" w:styleId="a8">
    <w:name w:val="表格内容自定"/>
    <w:basedOn w:val="a"/>
    <w:qFormat/>
    <w:pPr>
      <w:spacing w:line="280" w:lineRule="exact"/>
      <w:ind w:firstLineChars="0" w:firstLine="0"/>
      <w:jc w:val="center"/>
    </w:pPr>
    <w:rPr>
      <w:kern w:val="0"/>
      <w:sz w:val="21"/>
    </w:rPr>
  </w:style>
  <w:style w:type="paragraph" w:customStyle="1" w:styleId="a9">
    <w:name w:val="预案正文"/>
    <w:basedOn w:val="a"/>
    <w:link w:val="Char"/>
    <w:qFormat/>
    <w:pPr>
      <w:ind w:firstLine="200"/>
    </w:pPr>
    <w:rPr>
      <w:kern w:val="0"/>
      <w:szCs w:val="20"/>
    </w:rPr>
  </w:style>
  <w:style w:type="character" w:customStyle="1" w:styleId="Char">
    <w:name w:val="预案正文 Char"/>
    <w:link w:val="a9"/>
    <w:qFormat/>
    <w:rPr>
      <w:rFonts w:ascii="Times New Roman" w:eastAsia="宋体" w:hAnsi="Times New Roman"/>
      <w:kern w:val="0"/>
      <w:sz w:val="24"/>
      <w:szCs w:val="20"/>
    </w:rPr>
  </w:style>
  <w:style w:type="paragraph" w:styleId="aa">
    <w:name w:val="Balloon Text"/>
    <w:basedOn w:val="a"/>
    <w:link w:val="Char0"/>
    <w:semiHidden/>
    <w:unhideWhenUsed/>
    <w:rsid w:val="00084F2A"/>
    <w:pPr>
      <w:spacing w:line="240" w:lineRule="auto"/>
    </w:pPr>
    <w:rPr>
      <w:sz w:val="18"/>
      <w:szCs w:val="18"/>
    </w:rPr>
  </w:style>
  <w:style w:type="character" w:customStyle="1" w:styleId="Char0">
    <w:name w:val="批注框文本 Char"/>
    <w:basedOn w:val="a0"/>
    <w:link w:val="aa"/>
    <w:semiHidden/>
    <w:rsid w:val="00084F2A"/>
    <w:rPr>
      <w:rFonts w:cs="黑体"/>
      <w:kern w:val="2"/>
      <w:sz w:val="18"/>
      <w:szCs w:val="18"/>
    </w:rPr>
  </w:style>
  <w:style w:type="character" w:customStyle="1" w:styleId="15">
    <w:name w:val="15"/>
    <w:basedOn w:val="a0"/>
    <w:rsid w:val="00521785"/>
    <w:rPr>
      <w:rFonts w:ascii="宋体" w:eastAsia="宋体" w:hAnsi="宋体" w:hint="eastAsia"/>
      <w:b/>
      <w:bCs/>
      <w:sz w:val="32"/>
      <w:szCs w:val="32"/>
    </w:rPr>
  </w:style>
  <w:style w:type="character" w:customStyle="1" w:styleId="Char1">
    <w:name w:val="纯文本 Char"/>
    <w:basedOn w:val="a0"/>
    <w:link w:val="ab"/>
    <w:rsid w:val="00521785"/>
    <w:rPr>
      <w:rFonts w:ascii="宋体" w:hAnsi="Courier New"/>
      <w:kern w:val="2"/>
      <w:sz w:val="21"/>
      <w:szCs w:val="21"/>
    </w:rPr>
  </w:style>
  <w:style w:type="paragraph" w:styleId="ab">
    <w:name w:val="Plain Text"/>
    <w:basedOn w:val="a"/>
    <w:link w:val="Char1"/>
    <w:rsid w:val="00521785"/>
    <w:pPr>
      <w:spacing w:line="240" w:lineRule="auto"/>
      <w:ind w:firstLineChars="0" w:firstLine="0"/>
    </w:pPr>
    <w:rPr>
      <w:rFonts w:ascii="宋体" w:hAnsi="Courier New" w:cs="Times New Roman"/>
      <w:sz w:val="21"/>
      <w:szCs w:val="21"/>
    </w:rPr>
  </w:style>
  <w:style w:type="character" w:customStyle="1" w:styleId="Char10">
    <w:name w:val="纯文本 Char1"/>
    <w:basedOn w:val="a0"/>
    <w:semiHidden/>
    <w:rsid w:val="00521785"/>
    <w:rPr>
      <w:rFonts w:ascii="宋体" w:hAnsi="Courier New" w:cs="Courier New"/>
      <w:kern w:val="2"/>
      <w:sz w:val="21"/>
      <w:szCs w:val="21"/>
    </w:rPr>
  </w:style>
  <w:style w:type="character" w:customStyle="1" w:styleId="2CharChar">
    <w:name w:val="标题 2 Char Char"/>
    <w:basedOn w:val="a0"/>
    <w:qFormat/>
    <w:rsid w:val="00521785"/>
    <w:rPr>
      <w:rFonts w:ascii="宋体" w:hAnsi="宋体"/>
      <w:b/>
      <w:bCs/>
      <w:sz w:val="32"/>
      <w:szCs w:val="32"/>
    </w:rPr>
  </w:style>
  <w:style w:type="character" w:styleId="ac">
    <w:name w:val="Hyperlink"/>
    <w:basedOn w:val="a0"/>
    <w:uiPriority w:val="99"/>
    <w:unhideWhenUsed/>
    <w:rsid w:val="00D17D9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4097"/>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992</Words>
  <Characters>5658</Characters>
  <Application>Microsoft Office Word</Application>
  <DocSecurity>0</DocSecurity>
  <Lines>47</Lines>
  <Paragraphs>13</Paragraphs>
  <ScaleCrop>false</ScaleCrop>
  <Company>微软中国</Company>
  <LinksUpToDate>false</LinksUpToDate>
  <CharactersWithSpaces>6637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安徽怀宁海螺水泥有限公司</dc:title>
  <dc:creator>Administrator</dc:creator>
  <cp:lastModifiedBy>微软用户</cp:lastModifiedBy>
  <cp:revision>15</cp:revision>
  <cp:lastPrinted>2017-05-18T09:35:00Z</cp:lastPrinted>
  <dcterms:created xsi:type="dcterms:W3CDTF">2017-05-17T07:27:00Z</dcterms:created>
  <dcterms:modified xsi:type="dcterms:W3CDTF">2018-11-22T11:14:00Z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