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关于加强高排放机动车、非道路移动机械排放管理的通告</w:t>
      </w:r>
      <w:r>
        <w:rPr>
          <w:rFonts w:hint="eastAsia" w:ascii="方正小标宋简体" w:hAnsi="方正小标宋简体" w:eastAsia="方正小标宋简体" w:cs="方正小标宋简体"/>
          <w:sz w:val="44"/>
          <w:szCs w:val="44"/>
          <w:lang w:val="en-US" w:eastAsia="zh-CN"/>
        </w:rPr>
        <w:t>》的起草说明</w:t>
      </w:r>
    </w:p>
    <w:p>
      <w:pPr>
        <w:jc w:val="center"/>
        <w:rPr>
          <w:rFonts w:hint="eastAsia"/>
          <w:lang w:val="en-US" w:eastAsia="zh-CN"/>
        </w:rPr>
      </w:pPr>
    </w:p>
    <w:p>
      <w:pPr>
        <w:ind w:firstLine="640" w:firstLineChars="200"/>
        <w:rPr>
          <w:rFonts w:hint="eastAsia"/>
        </w:rPr>
      </w:pPr>
      <w:r>
        <w:rPr>
          <w:rFonts w:hint="eastAsia"/>
        </w:rPr>
        <w:t>为</w:t>
      </w:r>
      <w:r>
        <w:rPr>
          <w:rFonts w:hint="eastAsia"/>
          <w:lang w:eastAsia="zh-CN"/>
        </w:rPr>
        <w:t>加强高排放机动车、</w:t>
      </w:r>
      <w:r>
        <w:rPr>
          <w:rFonts w:hint="eastAsia"/>
        </w:rPr>
        <w:t>非道路移动机械污染排放，进一步改善环境空气质量，根据《中华人民共和国大气污染防治法》《</w:t>
      </w:r>
      <w:r>
        <w:rPr>
          <w:rFonts w:hint="eastAsia"/>
          <w:lang w:eastAsia="zh-CN"/>
        </w:rPr>
        <w:t>江西</w:t>
      </w:r>
      <w:r>
        <w:rPr>
          <w:rFonts w:hint="eastAsia"/>
        </w:rPr>
        <w:t>省</w:t>
      </w:r>
      <w:r>
        <w:rPr>
          <w:rFonts w:hint="eastAsia"/>
          <w:lang w:eastAsia="zh-CN"/>
        </w:rPr>
        <w:t>机动车排气污染防治条例</w:t>
      </w:r>
      <w:r>
        <w:rPr>
          <w:rFonts w:hint="eastAsia"/>
        </w:rPr>
        <w:t>》</w:t>
      </w:r>
      <w:r>
        <w:rPr>
          <w:rFonts w:hint="eastAsia"/>
          <w:lang w:eastAsia="zh-CN"/>
        </w:rPr>
        <w:t>《江西省非道路移动机械排气污染防治条例》</w:t>
      </w:r>
      <w:r>
        <w:rPr>
          <w:rFonts w:hint="eastAsia"/>
        </w:rPr>
        <w:t>等有关规定，</w:t>
      </w:r>
      <w:r>
        <w:rPr>
          <w:rFonts w:hint="eastAsia"/>
          <w:lang w:eastAsia="zh-CN"/>
        </w:rPr>
        <w:t>市</w:t>
      </w:r>
      <w:r>
        <w:rPr>
          <w:rFonts w:hint="eastAsia"/>
          <w:lang w:val="en-US" w:eastAsia="zh-CN"/>
        </w:rPr>
        <w:t>生态环境局</w:t>
      </w:r>
      <w:r>
        <w:rPr>
          <w:rFonts w:hint="eastAsia"/>
        </w:rPr>
        <w:t>组织起草了《关于加强高排放机动车、非道路移动机械排放管理的通告》，现将起草情况</w:t>
      </w:r>
      <w:r>
        <w:rPr>
          <w:rFonts w:hint="eastAsia"/>
          <w:lang w:eastAsia="zh-CN"/>
        </w:rPr>
        <w:t>说明</w:t>
      </w:r>
      <w:r>
        <w:rPr>
          <w:rFonts w:hint="eastAsia"/>
        </w:rPr>
        <w:t>如下：</w:t>
      </w:r>
    </w:p>
    <w:p>
      <w:pPr>
        <w:rPr>
          <w:rFonts w:hint="eastAsia" w:eastAsia="仿宋_GB2312"/>
          <w:lang w:val="en-US" w:eastAsia="zh-CN"/>
        </w:rPr>
      </w:pPr>
      <w:r>
        <w:rPr>
          <w:rFonts w:hint="eastAsia"/>
          <w:lang w:val="en-US" w:eastAsia="zh-CN"/>
        </w:rPr>
        <w:t xml:space="preserve">   </w:t>
      </w:r>
      <w:r>
        <w:rPr>
          <w:rFonts w:hint="eastAsia" w:ascii="黑体" w:hAnsi="黑体" w:eastAsia="黑体" w:cs="黑体"/>
          <w:lang w:val="en-US" w:eastAsia="zh-CN"/>
        </w:rPr>
        <w:t xml:space="preserve"> 一、起草背景和必要性</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机动车和非道路移动机械等移动源排放污染已成为城市空气污染的重要来源，是细颗粒物（PM2.5）和氮氧化物的主要贡献者之一。</w:t>
      </w:r>
    </w:p>
    <w:p>
      <w:pPr>
        <w:ind w:firstLine="640" w:firstLineChars="200"/>
        <w:rPr>
          <w:rFonts w:hint="eastAsia" w:ascii="仿宋_GB2312" w:hAnsi="仿宋_GB2312" w:cs="仿宋_GB2312"/>
          <w:lang w:val="en-US" w:eastAsia="zh-CN"/>
        </w:rPr>
      </w:pPr>
      <w:r>
        <w:rPr>
          <w:rFonts w:hint="eastAsia" w:ascii="Times New Roman" w:hAnsi="Times New Roman" w:cs="Times New Roman"/>
          <w:lang w:val="en-US" w:eastAsia="zh-CN"/>
        </w:rPr>
        <w:t>《中共中央国务院关于深入打好污染防治攻坚</w:t>
      </w:r>
      <w:r>
        <w:rPr>
          <w:rFonts w:hint="default" w:ascii="Times New Roman" w:hAnsi="Times New Roman" w:cs="Times New Roman"/>
          <w:lang w:val="en-US" w:eastAsia="zh-CN"/>
        </w:rPr>
        <w:t>战的意见》</w:t>
      </w:r>
      <w:r>
        <w:rPr>
          <w:rFonts w:hint="eastAsia" w:ascii="Times New Roman" w:hAnsi="Times New Roman" w:cs="Times New Roman"/>
          <w:lang w:val="en-US" w:eastAsia="zh-CN"/>
        </w:rPr>
        <w:t>要求：</w:t>
      </w:r>
      <w:r>
        <w:rPr>
          <w:rFonts w:hint="eastAsia" w:ascii="Times New Roman" w:hAnsi="Times New Roman" w:cs="Times New Roman"/>
        </w:rPr>
        <w:t>持续打好柴油货车污染治理攻坚战</w:t>
      </w:r>
      <w:r>
        <w:rPr>
          <w:rFonts w:hint="eastAsia" w:ascii="Times New Roman" w:hAnsi="Times New Roman" w:cs="Times New Roman"/>
          <w:lang w:eastAsia="zh-CN"/>
        </w:rPr>
        <w:t>，</w:t>
      </w:r>
      <w:r>
        <w:rPr>
          <w:rFonts w:hint="eastAsia" w:ascii="Times New Roman" w:hAnsi="Times New Roman" w:cs="Times New Roman"/>
        </w:rPr>
        <w:t>深入实施清洁柴油车（机）行动，全国基本淘汰国三及以下排放标准汽车</w:t>
      </w:r>
      <w:r>
        <w:rPr>
          <w:rFonts w:hint="eastAsia" w:ascii="Times New Roman" w:hAnsi="Times New Roman" w:cs="Times New Roman"/>
          <w:lang w:eastAsia="zh-CN"/>
        </w:rPr>
        <w:t>。</w:t>
      </w:r>
    </w:p>
    <w:p>
      <w:pPr>
        <w:pStyle w:val="5"/>
        <w:keepNext w:val="0"/>
        <w:keepLines w:val="0"/>
        <w:pageBreakBefore w:val="0"/>
        <w:widowControl/>
        <w:kinsoku/>
        <w:wordWrap/>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cs="仿宋_GB2312"/>
          <w:color w:val="000000"/>
          <w:sz w:val="32"/>
          <w:szCs w:val="32"/>
          <w:shd w:val="clear" w:color="auto" w:fill="FFFFFF"/>
          <w:lang w:val="en-US" w:eastAsia="zh-CN"/>
        </w:rPr>
        <w:t>同时，我市2020年划定的高排放非道路移动机械</w:t>
      </w:r>
      <w:r>
        <w:rPr>
          <w:rFonts w:hint="eastAsia" w:ascii="仿宋_GB2312" w:hAnsi="仿宋_GB2312" w:cs="仿宋_GB2312"/>
          <w:sz w:val="32"/>
          <w:szCs w:val="32"/>
          <w:lang w:eastAsia="zh-CN"/>
        </w:rPr>
        <w:t>禁用区内禁止使用烟度排放超过</w:t>
      </w:r>
      <w:r>
        <w:rPr>
          <w:rFonts w:hint="eastAsia" w:ascii="仿宋_GB2312" w:hAnsi="仿宋_GB2312" w:eastAsia="仿宋_GB2312" w:cs="仿宋_GB2312"/>
          <w:color w:val="000000"/>
          <w:sz w:val="32"/>
          <w:szCs w:val="32"/>
          <w:shd w:val="clear" w:color="auto" w:fill="FFFFFF"/>
        </w:rPr>
        <w:t>《非道路柴油移动机械排气烟度限值及测量方法》（GB 36886-2018）Ⅲ类限值</w:t>
      </w:r>
      <w:r>
        <w:rPr>
          <w:rFonts w:hint="eastAsia" w:ascii="仿宋_GB2312" w:hAnsi="仿宋_GB2312" w:cs="仿宋_GB2312"/>
          <w:color w:val="000000"/>
          <w:sz w:val="32"/>
          <w:szCs w:val="32"/>
          <w:shd w:val="clear" w:color="auto" w:fill="FFFFFF"/>
          <w:lang w:eastAsia="zh-CN"/>
        </w:rPr>
        <w:t>的非道路移动机械，对非道路移动机械的排放阶段未作明确规定，禁用区规定已经不符合我市目前实际。</w:t>
      </w:r>
    </w:p>
    <w:p>
      <w:pPr>
        <w:ind w:firstLine="640" w:firstLineChars="200"/>
        <w:rPr>
          <w:rFonts w:hint="eastAsia" w:eastAsia="仿宋_GB2312"/>
          <w:lang w:eastAsia="zh-CN"/>
        </w:rPr>
      </w:pPr>
      <w:r>
        <w:rPr>
          <w:rFonts w:hint="eastAsia"/>
        </w:rPr>
        <w:t>为</w:t>
      </w:r>
      <w:r>
        <w:rPr>
          <w:rFonts w:hint="eastAsia"/>
          <w:lang w:eastAsia="zh-CN"/>
        </w:rPr>
        <w:t>有效减少机动车和非道路移动机械污染物排放，应当依法划定高排放机动车和</w:t>
      </w:r>
      <w:r>
        <w:rPr>
          <w:rFonts w:hint="eastAsia"/>
        </w:rPr>
        <w:t>非道路移动机械</w:t>
      </w:r>
      <w:r>
        <w:rPr>
          <w:rFonts w:hint="eastAsia"/>
          <w:lang w:eastAsia="zh-CN"/>
        </w:rPr>
        <w:t>排放管理区域，排放管理区域内执行较为严格的排放标准。</w:t>
      </w:r>
    </w:p>
    <w:p>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二、起草依据</w:t>
      </w:r>
    </w:p>
    <w:p>
      <w:pPr>
        <w:pStyle w:val="5"/>
        <w:keepNext w:val="0"/>
        <w:keepLines w:val="0"/>
        <w:pageBreakBefore w:val="0"/>
        <w:widowControl/>
        <w:kinsoku/>
        <w:wordWrap/>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ascii="仿宋_GB2312" w:hAnsi="仿宋_GB2312" w:eastAsia="仿宋_GB2312" w:cs="仿宋_GB2312"/>
          <w:b/>
          <w:bCs/>
          <w:color w:val="auto"/>
          <w:sz w:val="32"/>
          <w:szCs w:val="32"/>
          <w:lang w:val="zh-TW" w:eastAsia="zh-TW"/>
        </w:rPr>
        <w:t>《中华人民共和国大气污染防治法》</w:t>
      </w:r>
      <w:r>
        <w:rPr>
          <w:rFonts w:hint="eastAsia" w:ascii="仿宋_GB2312" w:hAnsi="仿宋_GB2312" w:cs="仿宋_GB2312"/>
          <w:b/>
          <w:bCs/>
          <w:color w:val="auto"/>
          <w:sz w:val="32"/>
          <w:szCs w:val="32"/>
          <w:lang w:val="zh-TW" w:eastAsia="zh-CN"/>
        </w:rPr>
        <w:t>规定：</w:t>
      </w:r>
      <w:r>
        <w:rPr>
          <w:rFonts w:ascii="仿宋_GB2312" w:hAnsi="仿宋_GB2312" w:eastAsia="仿宋_GB2312" w:cs="仿宋_GB2312"/>
          <w:color w:val="auto"/>
          <w:sz w:val="32"/>
          <w:szCs w:val="32"/>
          <w:lang w:val="zh-TW" w:eastAsia="zh-TW"/>
        </w:rPr>
        <w:t>机动车船、非道路移动机械不得超过标准排放大气污染物</w:t>
      </w:r>
      <w:r>
        <w:rPr>
          <w:rFonts w:hint="eastAsia" w:ascii="仿宋_GB2312" w:hAnsi="仿宋_GB2312" w:cs="仿宋_GB2312"/>
          <w:color w:val="auto"/>
          <w:sz w:val="32"/>
          <w:szCs w:val="32"/>
          <w:lang w:val="zh-TW" w:eastAsia="zh-CN"/>
        </w:rPr>
        <w:t>。</w:t>
      </w:r>
      <w:r>
        <w:rPr>
          <w:rFonts w:hint="eastAsia" w:ascii="仿宋_GB2312" w:hAnsi="仿宋_GB2312" w:eastAsia="仿宋_GB2312" w:cs="仿宋_GB2312"/>
          <w:color w:val="auto"/>
          <w:sz w:val="32"/>
          <w:szCs w:val="32"/>
          <w:shd w:val="clear" w:color="auto" w:fill="FFFFFF"/>
        </w:rPr>
        <w:t>城市人民政府可以根据大气环境质量状况，划定并公布禁止使用高排放非道路移动机械的区域</w:t>
      </w:r>
      <w:r>
        <w:rPr>
          <w:rFonts w:hint="eastAsia" w:ascii="仿宋_GB2312" w:hAnsi="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违反本法规定，在禁止使用高排放非道路移动机械的区域使用高排放非道路移动机械的，由城市人民政府生态环境等主管部门依法予以处罚。</w:t>
      </w:r>
    </w:p>
    <w:p>
      <w:pPr>
        <w:spacing w:line="560" w:lineRule="exact"/>
        <w:ind w:firstLine="643"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cs="仿宋_GB2312"/>
          <w:b/>
          <w:bCs/>
          <w:color w:val="auto"/>
          <w:sz w:val="32"/>
          <w:szCs w:val="32"/>
          <w:shd w:val="clear" w:color="auto" w:fill="FFFFFF"/>
          <w:lang w:eastAsia="zh-CN"/>
        </w:rPr>
        <w:t>《江西省机动车排气污染防治条例》规定：</w:t>
      </w:r>
      <w:r>
        <w:rPr>
          <w:rFonts w:hint="eastAsia" w:ascii="仿宋_GB2312" w:hAnsi="仿宋_GB2312" w:cs="仿宋_GB2312"/>
          <w:sz w:val="32"/>
          <w:szCs w:val="32"/>
        </w:rPr>
        <w:t>设区的市人民政府可以根据本行政区域大气环境质量状况和机动车排气污染程度，对排放黑烟等可视污染物的机动车划定限制行驶的区域、时段和车型，并设置限行标志。采取前款规定的交通限制措施，设区的市人民政府应当公开征求公众的意见，组织听证，并在实施之日起三十日之前向社会公告。</w:t>
      </w:r>
    </w:p>
    <w:p>
      <w:pPr>
        <w:pStyle w:val="5"/>
        <w:keepNext w:val="0"/>
        <w:keepLines w:val="0"/>
        <w:pageBreakBefore w:val="0"/>
        <w:widowControl/>
        <w:kinsoku/>
        <w:wordWrap/>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shd w:val="clear" w:color="auto" w:fill="FFFFFF"/>
        </w:rPr>
        <w:t>《非道路柴油移动机械排气烟度限值及测量方法》（GB 36886-2018）</w:t>
      </w:r>
      <w:r>
        <w:rPr>
          <w:rFonts w:hint="eastAsia" w:ascii="仿宋_GB2312" w:hAnsi="仿宋_GB2312" w:cs="仿宋_GB2312"/>
          <w:color w:val="auto"/>
          <w:sz w:val="32"/>
          <w:szCs w:val="32"/>
          <w:shd w:val="clear" w:color="auto" w:fill="FFFFFF"/>
          <w:lang w:eastAsia="zh-CN"/>
        </w:rPr>
        <w:t>规定</w:t>
      </w:r>
      <w:r>
        <w:rPr>
          <w:rFonts w:hint="eastAsia" w:ascii="仿宋_GB2312" w:hAnsi="仿宋_GB2312" w:eastAsia="仿宋_GB2312" w:cs="仿宋_GB2312"/>
          <w:color w:val="auto"/>
          <w:sz w:val="32"/>
          <w:szCs w:val="32"/>
          <w:shd w:val="clear" w:color="auto" w:fill="FFFFFF"/>
        </w:rPr>
        <w:t>：城市人民政府可以根据大气环境质量状况，划定并公布禁止使用高排放非道路柴油移动机械的区域，限定区域内可选择执行表1中的非道路柴油移动机械烟度排放的Ⅲ类限值。</w:t>
      </w:r>
      <w:r>
        <w:rPr>
          <w:rFonts w:hint="eastAsia" w:ascii="仿宋_GB2312" w:hAnsi="仿宋_GB2312" w:eastAsia="仿宋_GB2312" w:cs="仿宋_GB2312"/>
          <w:color w:val="auto"/>
          <w:sz w:val="32"/>
          <w:szCs w:val="32"/>
          <w:shd w:val="clear" w:color="auto" w:fill="FFFFFF"/>
          <w:lang w:eastAsia="zh-CN"/>
        </w:rPr>
        <w:t>执行Ⅱ类和Ⅲ类限值的非道路移动柴油机械，在正常工作过程中，目视不能有明</w:t>
      </w:r>
      <w:r>
        <w:rPr>
          <w:rFonts w:hint="default" w:ascii="仿宋_GB2312" w:hAnsi="仿宋_GB2312" w:cs="仿宋_GB2312"/>
          <w:color w:val="auto"/>
          <w:sz w:val="32"/>
          <w:szCs w:val="32"/>
          <w:shd w:val="clear" w:color="auto" w:fill="FFFFFF"/>
          <w:lang w:eastAsia="zh-CN"/>
        </w:rPr>
        <w:t>显</w:t>
      </w:r>
      <w:r>
        <w:rPr>
          <w:rFonts w:hint="eastAsia" w:ascii="仿宋_GB2312" w:hAnsi="仿宋_GB2312" w:eastAsia="仿宋_GB2312" w:cs="仿宋_GB2312"/>
          <w:color w:val="auto"/>
          <w:sz w:val="32"/>
          <w:szCs w:val="32"/>
          <w:shd w:val="clear" w:color="auto" w:fill="FFFFFF"/>
          <w:lang w:eastAsia="zh-CN"/>
        </w:rPr>
        <w:t>可见烟。</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3" w:firstLineChars="200"/>
        <w:textAlignment w:val="auto"/>
        <w:rPr>
          <w:rFonts w:hint="eastAsia" w:ascii="仿宋_GB2312" w:hAnsi="仿宋_GB2312" w:eastAsia="仿宋_GB2312" w:cs="仿宋_GB2312"/>
          <w:b w:val="0"/>
          <w:bCs w:val="0"/>
          <w:i w:val="0"/>
          <w:color w:val="000000" w:themeColor="text1"/>
          <w:sz w:val="32"/>
          <w:szCs w:val="32"/>
          <w14:textFill>
            <w14:solidFill>
              <w14:schemeClr w14:val="tx1"/>
            </w14:solidFill>
          </w14:textFill>
        </w:rPr>
      </w:pPr>
      <w:r>
        <w:rPr>
          <w:rFonts w:hint="eastAsia"/>
          <w:b/>
          <w:bCs/>
          <w:color w:val="auto"/>
          <w:lang w:eastAsia="zh-CN"/>
        </w:rPr>
        <w:t>《江西省非道路移动机械排气污染防治条例》规定：</w:t>
      </w:r>
      <w:r>
        <w:rPr>
          <w:rFonts w:hint="eastAsia"/>
          <w:color w:val="auto"/>
          <w:lang w:eastAsia="zh-CN"/>
        </w:rPr>
        <w:t>非道路移动机械所有人或者使用人应当定期对作业机械进行排放检验和维修养护;对排气污染物超过标准且经维修后仍不达标的机械，应当停止使用。</w:t>
      </w:r>
      <w:r>
        <w:rPr>
          <w:rFonts w:hint="eastAsia" w:ascii="仿宋_GB2312" w:hAnsi="仿宋_GB2312" w:eastAsia="仿宋_GB2312" w:cs="仿宋_GB2312"/>
          <w:b w:val="0"/>
          <w:bCs w:val="0"/>
          <w:i w:val="0"/>
          <w:color w:val="000000" w:themeColor="text1"/>
          <w:sz w:val="32"/>
          <w:szCs w:val="32"/>
          <w14:textFill>
            <w14:solidFill>
              <w14:schemeClr w14:val="tx1"/>
            </w14:solidFill>
          </w14:textFill>
        </w:rPr>
        <w:t>城市人民政府可以根据大气环境质量状况，依法划定禁止使用高排放非道路移动机械的区域，并向社会公布。设区的市人民政府生态环境主管部门或者其派出机构应当逐步通过电子标签、电子围栏、远程排放管理系统等对非道路移动机械的大气污染物排放状况进行监督管理。违反本条例规定，在禁止使用高排放非道路移动机械的区域内使用高排放非道路移动机械的，由城市人民政府生态环境等主管部门责令改正，处五百元以上五千元以下的罚款。</w:t>
      </w:r>
    </w:p>
    <w:p>
      <w:pPr>
        <w:widowControl w:val="0"/>
        <w:numPr>
          <w:ilvl w:val="0"/>
          <w:numId w:val="1"/>
        </w:numPr>
        <w:spacing w:line="600" w:lineRule="exact"/>
        <w:ind w:firstLine="640" w:firstLineChars="200"/>
        <w:jc w:val="both"/>
        <w:rPr>
          <w:rFonts w:hint="eastAsia" w:ascii="黑体" w:hAnsi="黑体" w:eastAsia="黑体" w:cs="黑体"/>
          <w:lang w:eastAsia="zh-CN"/>
        </w:rPr>
      </w:pPr>
      <w:r>
        <w:rPr>
          <w:rFonts w:hint="eastAsia" w:ascii="黑体" w:hAnsi="黑体" w:eastAsia="黑体" w:cs="黑体"/>
          <w:lang w:eastAsia="zh-CN"/>
        </w:rPr>
        <w:t>主要内容</w:t>
      </w:r>
    </w:p>
    <w:p>
      <w:pPr>
        <w:widowControl w:val="0"/>
        <w:numPr>
          <w:ilvl w:val="0"/>
          <w:numId w:val="0"/>
        </w:numPr>
        <w:spacing w:line="600" w:lineRule="exact"/>
        <w:ind w:firstLine="643" w:firstLineChars="200"/>
        <w:jc w:val="both"/>
        <w:rPr>
          <w:rFonts w:hint="default" w:ascii="仿宋_GB2312" w:hAnsi="仿宋_GB2312" w:cs="仿宋_GB2312"/>
          <w:b w:val="0"/>
          <w:bCs w:val="0"/>
          <w:i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lang w:eastAsia="zh-CN"/>
        </w:rPr>
        <w:t>一是划定排放管理区域。</w:t>
      </w:r>
      <w:r>
        <w:rPr>
          <w:rFonts w:hint="eastAsia" w:ascii="仿宋_GB2312" w:hAnsi="仿宋_GB2312" w:eastAsia="仿宋_GB2312" w:cs="仿宋_GB2312"/>
          <w:b w:val="0"/>
          <w:bCs w:val="0"/>
          <w:i w:val="0"/>
          <w:color w:val="000000" w:themeColor="text1"/>
          <w:sz w:val="32"/>
          <w:szCs w:val="32"/>
          <w:lang w:eastAsia="zh-CN"/>
          <w14:textFill>
            <w14:solidFill>
              <w14:schemeClr w14:val="tx1"/>
            </w14:solidFill>
          </w14:textFill>
        </w:rPr>
        <w:t>根据我市实际，</w:t>
      </w:r>
      <w:r>
        <w:rPr>
          <w:rFonts w:hint="default" w:ascii="仿宋_GB2312" w:hAnsi="仿宋_GB2312" w:cs="仿宋_GB2312"/>
          <w:b w:val="0"/>
          <w:bCs w:val="0"/>
          <w:i w:val="0"/>
          <w:color w:val="000000" w:themeColor="text1"/>
          <w:sz w:val="32"/>
          <w:szCs w:val="32"/>
          <w:lang w:eastAsia="zh-CN"/>
          <w14:textFill>
            <w14:solidFill>
              <w14:schemeClr w14:val="tx1"/>
            </w14:solidFill>
          </w14:textFill>
        </w:rPr>
        <w:t>依据</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南昌市</w:t>
      </w:r>
      <w:r>
        <w:rPr>
          <w:rFonts w:hint="default" w:ascii="仿宋_GB2312" w:hAnsi="仿宋_GB2312" w:cs="仿宋_GB2312"/>
          <w:b w:val="0"/>
          <w:bCs w:val="0"/>
          <w:i w:val="0"/>
          <w:color w:val="000000" w:themeColor="text1"/>
          <w:sz w:val="32"/>
          <w:szCs w:val="32"/>
          <w:lang w:eastAsia="zh-CN"/>
          <w14:textFill>
            <w14:solidFill>
              <w14:schemeClr w14:val="tx1"/>
            </w14:solidFill>
          </w14:textFill>
        </w:rPr>
        <w:t>大气环境分区</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管控</w:t>
      </w:r>
      <w:r>
        <w:rPr>
          <w:rFonts w:hint="default" w:ascii="仿宋_GB2312" w:hAnsi="仿宋_GB2312" w:cs="仿宋_GB2312"/>
          <w:b w:val="0"/>
          <w:bCs w:val="0"/>
          <w:i w:val="0"/>
          <w:color w:val="000000" w:themeColor="text1"/>
          <w:sz w:val="32"/>
          <w:szCs w:val="32"/>
          <w:lang w:eastAsia="zh-CN"/>
          <w14:textFill>
            <w14:solidFill>
              <w14:schemeClr w14:val="tx1"/>
            </w14:solidFill>
          </w14:textFill>
        </w:rPr>
        <w:t>成果</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w:t>
      </w:r>
      <w:r>
        <w:rPr>
          <w:rFonts w:hint="default" w:ascii="仿宋_GB2312" w:hAnsi="仿宋_GB2312" w:cs="仿宋_GB2312"/>
          <w:b w:val="0"/>
          <w:bCs w:val="0"/>
          <w:i w:val="0"/>
          <w:color w:val="000000" w:themeColor="text1"/>
          <w:sz w:val="32"/>
          <w:szCs w:val="32"/>
          <w:lang w:eastAsia="zh-CN"/>
          <w14:textFill>
            <w14:solidFill>
              <w14:schemeClr w14:val="tx1"/>
            </w14:solidFill>
          </w14:textFill>
        </w:rPr>
        <w:t>将大气环境优先保护区、大气环境受体敏感重点管控区、大气环境高排放重点管控区作为划定管理的主要区域，</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划定排放管理区域面积约为</w:t>
      </w:r>
      <w:r>
        <w:rPr>
          <w:rFonts w:hint="eastAsia" w:ascii="仿宋_GB2312" w:hAnsi="仿宋_GB2312" w:cs="仿宋_GB2312"/>
          <w:b w:val="0"/>
          <w:bCs w:val="0"/>
          <w:i w:val="0"/>
          <w:color w:val="000000" w:themeColor="text1"/>
          <w:sz w:val="32"/>
          <w:szCs w:val="32"/>
          <w:lang w:val="en-US" w:eastAsia="zh-CN"/>
          <w14:textFill>
            <w14:solidFill>
              <w14:schemeClr w14:val="tx1"/>
            </w14:solidFill>
          </w14:textFill>
        </w:rPr>
        <w:t>1500平方公里，具体为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G70福银高速（南昌北枢纽至塔城互通）、G6021杭长高速（塔城互通至石鼻枢纽）、G6001南昌绕城高速（在建）（石鼻枢纽至南昌北枢纽）合围区域（不含</w:t>
      </w:r>
      <w:r>
        <w:rPr>
          <w:rFonts w:hint="eastAsia" w:ascii="仿宋_GB2312" w:hAnsi="仿宋_GB2312" w:cs="仿宋_GB2312"/>
          <w:i w:val="0"/>
          <w:iCs w:val="0"/>
          <w:caps w:val="0"/>
          <w:color w:val="auto"/>
          <w:spacing w:val="0"/>
          <w:sz w:val="32"/>
          <w:szCs w:val="32"/>
          <w:highlight w:val="none"/>
          <w:shd w:val="clear" w:fill="FFFFFF"/>
          <w:lang w:val="en-US" w:eastAsia="zh-CN"/>
        </w:rPr>
        <w:t>赣江新区直管区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r>
        <w:rPr>
          <w:rFonts w:hint="eastAsia" w:ascii="仿宋_GB2312" w:hAnsi="仿宋_GB2312" w:cs="仿宋_GB2312"/>
          <w:b w:val="0"/>
          <w:bCs w:val="0"/>
          <w:i w:val="0"/>
          <w:color w:val="000000" w:themeColor="text1"/>
          <w:sz w:val="32"/>
          <w:szCs w:val="32"/>
          <w:lang w:val="en-US" w:eastAsia="zh-CN"/>
          <w14:textFill>
            <w14:solidFill>
              <w14:schemeClr w14:val="tx1"/>
            </w14:solidFill>
          </w14:textFill>
        </w:rPr>
        <w:t>和南昌县、安义县、进贤县相关区域。</w:t>
      </w:r>
    </w:p>
    <w:p>
      <w:pPr>
        <w:ind w:firstLine="643" w:firstLineChars="200"/>
        <w:rPr>
          <w:rFonts w:hint="eastAsia"/>
        </w:rPr>
      </w:pPr>
      <w:r>
        <w:rPr>
          <w:rFonts w:hint="eastAsia" w:ascii="楷体_GB2312" w:hAnsi="楷体_GB2312" w:eastAsia="楷体_GB2312" w:cs="楷体_GB2312"/>
          <w:b/>
          <w:bCs/>
          <w:lang w:eastAsia="zh-CN"/>
        </w:rPr>
        <w:t>二是明确管理措施。</w:t>
      </w:r>
      <w:r>
        <w:rPr>
          <w:rFonts w:hint="eastAsia" w:ascii="仿宋_GB2312" w:hAnsi="仿宋_GB2312" w:cs="仿宋_GB2312"/>
          <w:b/>
          <w:bCs/>
          <w:i w:val="0"/>
          <w:color w:val="000000" w:themeColor="text1"/>
          <w:sz w:val="32"/>
          <w:szCs w:val="32"/>
          <w:lang w:eastAsia="zh-CN"/>
          <w14:textFill>
            <w14:solidFill>
              <w14:schemeClr w14:val="tx1"/>
            </w14:solidFill>
          </w14:textFill>
        </w:rPr>
        <w:t>一是</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排放管理区域内，全天24小时禁止冒黑烟车辆和国三及以下排放标准柴油货车通行。</w:t>
      </w:r>
      <w:r>
        <w:rPr>
          <w:rFonts w:hint="eastAsia" w:ascii="仿宋_GB2312" w:hAnsi="仿宋_GB2312" w:cs="仿宋_GB2312"/>
          <w:b/>
          <w:bCs/>
          <w:i w:val="0"/>
          <w:color w:val="000000" w:themeColor="text1"/>
          <w:sz w:val="32"/>
          <w:szCs w:val="32"/>
          <w:lang w:eastAsia="zh-CN"/>
          <w14:textFill>
            <w14:solidFill>
              <w14:schemeClr w14:val="tx1"/>
            </w14:solidFill>
          </w14:textFill>
        </w:rPr>
        <w:t>二是</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禁止使用超过《非道路移动机械排气烟度限值及测量方法》（GB36886-2018）Ⅲ类排气烟度限值标准的高排放非道路移动机械。</w:t>
      </w:r>
      <w:r>
        <w:rPr>
          <w:rFonts w:hint="eastAsia" w:ascii="仿宋_GB2312" w:hAnsi="仿宋_GB2312" w:cs="仿宋_GB2312"/>
          <w:b/>
          <w:bCs/>
          <w:i w:val="0"/>
          <w:color w:val="000000" w:themeColor="text1"/>
          <w:sz w:val="32"/>
          <w:szCs w:val="32"/>
          <w:lang w:eastAsia="zh-CN"/>
          <w14:textFill>
            <w14:solidFill>
              <w14:schemeClr w14:val="tx1"/>
            </w14:solidFill>
          </w14:textFill>
        </w:rPr>
        <w:t>三是</w:t>
      </w:r>
      <w:r>
        <w:rPr>
          <w:rFonts w:hint="eastAsia" w:ascii="仿宋_GB2312" w:hAnsi="仿宋_GB2312" w:cs="仿宋_GB2312"/>
          <w:b w:val="0"/>
          <w:bCs w:val="0"/>
          <w:i w:val="0"/>
          <w:color w:val="000000" w:themeColor="text1"/>
          <w:sz w:val="32"/>
          <w:szCs w:val="32"/>
          <w:lang w:eastAsia="zh-CN"/>
          <w14:textFill>
            <w14:solidFill>
              <w14:schemeClr w14:val="tx1"/>
            </w14:solidFill>
          </w14:textFill>
        </w:rPr>
        <w:t>参照长沙、武汉等地做法</w:t>
      </w:r>
      <w:r>
        <w:rPr>
          <w:rFonts w:hint="eastAsia" w:ascii="仿宋_GB2312" w:hAnsi="仿宋_GB2312" w:cs="仿宋_GB2312"/>
          <w:b w:val="0"/>
          <w:bCs w:val="0"/>
          <w:i w:val="0"/>
          <w:color w:val="000000" w:themeColor="text1"/>
          <w:sz w:val="32"/>
          <w:szCs w:val="32"/>
          <w:lang w:val="en-US" w:eastAsia="zh-CN"/>
          <w14:textFill>
            <w14:solidFill>
              <w14:schemeClr w14:val="tx1"/>
            </w14:solidFill>
          </w14:textFill>
        </w:rPr>
        <w:t>分阶段禁止使用国Ⅰ、国Ⅱ阶段非道路移动机械，具体为</w:t>
      </w:r>
      <w:r>
        <w:rPr>
          <w:rFonts w:hint="eastAsia" w:ascii="仿宋_GB2312" w:hAnsi="仿宋_GB2312" w:eastAsia="仿宋_GB2312" w:cs="仿宋_GB2312"/>
          <w:i w:val="0"/>
          <w:caps w:val="0"/>
          <w:color w:val="auto"/>
          <w:spacing w:val="0"/>
          <w:sz w:val="32"/>
          <w:szCs w:val="32"/>
          <w:shd w:val="clear" w:fill="FFFFFF"/>
          <w:lang w:val="en-US" w:eastAsia="zh-CN"/>
        </w:rPr>
        <w:t>2025年7月1日起，禁止使用</w:t>
      </w:r>
      <w:r>
        <w:rPr>
          <w:rFonts w:hint="eastAsia" w:ascii="仿宋_GB2312" w:hAnsi="仿宋_GB2312" w:eastAsia="仿宋_GB2312" w:cs="仿宋_GB2312"/>
          <w:i w:val="0"/>
          <w:iCs w:val="0"/>
          <w:caps w:val="0"/>
          <w:color w:val="auto"/>
          <w:spacing w:val="0"/>
          <w:sz w:val="32"/>
          <w:szCs w:val="32"/>
          <w:shd w:val="clear" w:fill="FFFFFF"/>
          <w:lang w:val="en-US" w:eastAsia="zh-CN"/>
        </w:rPr>
        <w:t>国一排放阶段及编码登记为X阶段的高排放非道路移动机械；2025年12月1日起，禁止使用国一、国二排放阶段及编码登记为X阶段的高排放非道路移动机械。</w:t>
      </w:r>
    </w:p>
    <w:p>
      <w:pPr>
        <w:ind w:firstLine="643" w:firstLineChars="200"/>
        <w:rPr>
          <w:rFonts w:hint="eastAsia"/>
        </w:rPr>
      </w:pPr>
      <w:r>
        <w:rPr>
          <w:rFonts w:hint="eastAsia" w:ascii="楷体_GB2312" w:hAnsi="楷体_GB2312" w:eastAsia="楷体_GB2312" w:cs="楷体_GB2312"/>
          <w:b/>
          <w:bCs/>
          <w:lang w:eastAsia="zh-CN"/>
        </w:rPr>
        <w:t>三是提出其他管理要求。</w:t>
      </w:r>
      <w:r>
        <w:rPr>
          <w:rFonts w:hint="eastAsia" w:ascii="Times New Roman" w:hAnsi="Times New Roman" w:cs="Times New Roman"/>
          <w:b/>
          <w:bCs/>
          <w:lang w:eastAsia="zh-CN"/>
        </w:rPr>
        <w:t>一是</w:t>
      </w:r>
      <w:r>
        <w:rPr>
          <w:rFonts w:hint="eastAsia" w:cs="Times New Roman"/>
          <w:lang w:eastAsia="zh-CN"/>
        </w:rPr>
        <w:t>明确</w:t>
      </w:r>
      <w:r>
        <w:rPr>
          <w:rFonts w:hint="eastAsia" w:ascii="仿宋_GB2312" w:hAnsi="仿宋_GB2312" w:eastAsia="仿宋_GB2312" w:cs="仿宋_GB2312"/>
          <w:i w:val="0"/>
          <w:iCs w:val="0"/>
          <w:caps w:val="0"/>
          <w:color w:val="auto"/>
          <w:spacing w:val="0"/>
          <w:sz w:val="32"/>
          <w:szCs w:val="32"/>
          <w:shd w:val="clear" w:fill="FFFFFF"/>
          <w:lang w:val="en-US" w:eastAsia="zh-CN"/>
        </w:rPr>
        <w:t>通告所</w:t>
      </w:r>
      <w:r>
        <w:rPr>
          <w:rFonts w:hint="eastAsia" w:ascii="仿宋_GB2312" w:hAnsi="仿宋_GB2312" w:cs="仿宋_GB2312"/>
          <w:i w:val="0"/>
          <w:iCs w:val="0"/>
          <w:caps w:val="0"/>
          <w:color w:val="auto"/>
          <w:spacing w:val="0"/>
          <w:sz w:val="32"/>
          <w:szCs w:val="32"/>
          <w:shd w:val="clear" w:fill="FFFFFF"/>
          <w:lang w:val="en-US" w:eastAsia="zh-CN"/>
        </w:rPr>
        <w:t>指</w:t>
      </w:r>
      <w:r>
        <w:rPr>
          <w:rFonts w:hint="eastAsia" w:ascii="仿宋_GB2312" w:hAnsi="仿宋_GB2312" w:eastAsia="仿宋_GB2312" w:cs="仿宋_GB2312"/>
          <w:i w:val="0"/>
          <w:iCs w:val="0"/>
          <w:caps w:val="0"/>
          <w:color w:val="auto"/>
          <w:spacing w:val="0"/>
          <w:sz w:val="32"/>
          <w:szCs w:val="32"/>
          <w:shd w:val="clear" w:fill="FFFFFF"/>
          <w:lang w:val="en-US" w:eastAsia="zh-CN"/>
        </w:rPr>
        <w:t>非道路移动机械</w:t>
      </w:r>
      <w:r>
        <w:rPr>
          <w:rFonts w:hint="eastAsia" w:ascii="仿宋_GB2312" w:hAnsi="仿宋_GB2312" w:cs="仿宋_GB2312"/>
          <w:i w:val="0"/>
          <w:iCs w:val="0"/>
          <w:caps w:val="0"/>
          <w:color w:val="auto"/>
          <w:spacing w:val="0"/>
          <w:sz w:val="32"/>
          <w:szCs w:val="32"/>
          <w:shd w:val="clear" w:fill="FFFFFF"/>
          <w:lang w:val="en-US" w:eastAsia="zh-CN"/>
        </w:rPr>
        <w:t>类型</w:t>
      </w:r>
      <w:r>
        <w:rPr>
          <w:rFonts w:hint="eastAsia" w:ascii="Times New Roman" w:hAnsi="Times New Roman" w:cs="Times New Roman"/>
        </w:rPr>
        <w:t>。</w:t>
      </w:r>
      <w:r>
        <w:rPr>
          <w:rFonts w:hint="eastAsia" w:ascii="Times New Roman" w:hAnsi="Times New Roman" w:cs="Times New Roman"/>
          <w:b/>
          <w:bCs/>
          <w:lang w:eastAsia="zh-CN"/>
        </w:rPr>
        <w:t>二是</w:t>
      </w:r>
      <w:r>
        <w:rPr>
          <w:rFonts w:hint="eastAsia" w:ascii="仿宋_GB2312" w:hAnsi="仿宋_GB2312" w:eastAsia="仿宋_GB2312" w:cs="仿宋_GB2312"/>
          <w:i w:val="0"/>
          <w:iCs w:val="0"/>
          <w:caps w:val="0"/>
          <w:color w:val="auto"/>
          <w:spacing w:val="0"/>
          <w:sz w:val="32"/>
          <w:szCs w:val="32"/>
          <w:shd w:val="clear" w:fill="FFFFFF"/>
          <w:lang w:val="en-US" w:eastAsia="zh-CN"/>
        </w:rPr>
        <w:t>本市行政区域内</w:t>
      </w:r>
      <w:r>
        <w:rPr>
          <w:rFonts w:hint="eastAsia" w:ascii="仿宋_GB2312" w:hAnsi="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lang w:val="en-US" w:eastAsia="zh-CN"/>
        </w:rPr>
        <w:t>非道路移动机械</w:t>
      </w:r>
      <w:r>
        <w:rPr>
          <w:rFonts w:hint="eastAsia" w:ascii="仿宋_GB2312" w:hAnsi="仿宋_GB2312" w:cs="仿宋_GB2312"/>
          <w:i w:val="0"/>
          <w:iCs w:val="0"/>
          <w:caps w:val="0"/>
          <w:color w:val="auto"/>
          <w:spacing w:val="0"/>
          <w:sz w:val="32"/>
          <w:szCs w:val="32"/>
          <w:shd w:val="clear" w:fill="FFFFFF"/>
          <w:lang w:val="en-US" w:eastAsia="zh-CN"/>
        </w:rPr>
        <w:t>所有人应当按照规定</w:t>
      </w:r>
      <w:r>
        <w:rPr>
          <w:rFonts w:hint="eastAsia" w:ascii="仿宋_GB2312" w:hAnsi="仿宋_GB2312" w:eastAsia="仿宋_GB2312" w:cs="仿宋_GB2312"/>
          <w:i w:val="0"/>
          <w:iCs w:val="0"/>
          <w:caps w:val="0"/>
          <w:color w:val="auto"/>
          <w:spacing w:val="0"/>
          <w:sz w:val="32"/>
          <w:szCs w:val="32"/>
          <w:shd w:val="clear" w:fill="FFFFFF"/>
          <w:lang w:val="en-US" w:eastAsia="zh-CN"/>
        </w:rPr>
        <w:t>进行编码登记并悬挂、张贴、喷涂环保登记号码</w:t>
      </w:r>
      <w:r>
        <w:rPr>
          <w:rFonts w:hint="eastAsia" w:ascii="仿宋_GB2312" w:hAnsi="仿宋_GB2312" w:cs="仿宋_GB2312"/>
          <w:i w:val="0"/>
          <w:iCs w:val="0"/>
          <w:caps w:val="0"/>
          <w:color w:val="auto"/>
          <w:spacing w:val="0"/>
          <w:sz w:val="32"/>
          <w:szCs w:val="32"/>
          <w:shd w:val="clear" w:fill="FFFFFF"/>
          <w:lang w:val="en-US" w:eastAsia="zh-CN"/>
        </w:rPr>
        <w:t>车，排放管理区域内，使用单位应当核验编码登记和排放检验情况，建立管理台账</w:t>
      </w:r>
      <w:r>
        <w:rPr>
          <w:rFonts w:hint="eastAsia" w:ascii="仿宋_GB2312" w:hAnsi="仿宋_GB2312" w:eastAsia="仿宋_GB2312" w:cs="仿宋_GB2312"/>
          <w:i w:val="0"/>
          <w:iCs w:val="0"/>
          <w:caps w:val="0"/>
          <w:color w:val="auto"/>
          <w:spacing w:val="0"/>
          <w:sz w:val="32"/>
          <w:szCs w:val="32"/>
          <w:shd w:val="clear" w:fill="FFFFFF"/>
          <w:lang w:val="en-US" w:eastAsia="zh-CN"/>
        </w:rPr>
        <w:t>，鼓励优先使用新能源或清洁能源非道路移动机械。</w:t>
      </w:r>
      <w:r>
        <w:rPr>
          <w:rFonts w:hint="eastAsia" w:cs="Times New Roman"/>
          <w:b/>
          <w:bCs/>
          <w:lang w:eastAsia="zh-CN"/>
        </w:rPr>
        <w:t>三</w:t>
      </w:r>
      <w:r>
        <w:rPr>
          <w:rFonts w:hint="eastAsia" w:ascii="Times New Roman" w:hAnsi="Times New Roman" w:cs="Times New Roman"/>
          <w:b/>
          <w:bCs/>
          <w:lang w:eastAsia="zh-CN"/>
        </w:rPr>
        <w:t>是</w:t>
      </w:r>
      <w:r>
        <w:rPr>
          <w:rFonts w:hint="eastAsia" w:ascii="Times New Roman" w:hAnsi="Times New Roman" w:cs="Times New Roman"/>
          <w:lang w:eastAsia="zh-CN"/>
        </w:rPr>
        <w:t>明确市直各有关部门工作职责</w:t>
      </w:r>
      <w:r>
        <w:rPr>
          <w:rFonts w:hint="eastAsia" w:cs="Times New Roman"/>
          <w:lang w:eastAsia="zh-CN"/>
        </w:rPr>
        <w:t>和违反通告的法律责任</w:t>
      </w:r>
      <w:r>
        <w:rPr>
          <w:rFonts w:hint="eastAsia" w:ascii="Times New Roman" w:hAnsi="Times New Roman" w:cs="Times New Roman"/>
          <w:lang w:eastAsia="zh-CN"/>
        </w:rPr>
        <w:t>。</w:t>
      </w:r>
    </w:p>
    <w:p>
      <w:pPr>
        <w:widowControl w:val="0"/>
        <w:numPr>
          <w:ilvl w:val="0"/>
          <w:numId w:val="0"/>
        </w:numPr>
        <w:spacing w:line="600" w:lineRule="exact"/>
        <w:jc w:val="both"/>
        <w:rPr>
          <w:rFonts w:hint="eastAsia"/>
          <w:lang w:val="en-US" w:eastAsia="zh-CN"/>
        </w:rPr>
      </w:pP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5944935">
    <w:nsid w:val="60E9F367"/>
    <w:multiLevelType w:val="singleLevel"/>
    <w:tmpl w:val="60E9F367"/>
    <w:lvl w:ilvl="0" w:tentative="1">
      <w:start w:val="3"/>
      <w:numFmt w:val="chineseCounting"/>
      <w:suff w:val="nothing"/>
      <w:lvlText w:val="%1、"/>
      <w:lvlJc w:val="left"/>
      <w:rPr>
        <w:rFonts w:hint="eastAsia"/>
      </w:rPr>
    </w:lvl>
  </w:abstractNum>
  <w:num w:numId="1">
    <w:abstractNumId w:val="16259449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jVlZWY0ODRjMmRiYjk4Yjg1NTI0MTdhNjhmNGMifQ=="/>
  </w:docVars>
  <w:rsids>
    <w:rsidRoot w:val="00000000"/>
    <w:rsid w:val="000E336C"/>
    <w:rsid w:val="001C4B75"/>
    <w:rsid w:val="00274BA0"/>
    <w:rsid w:val="00371E97"/>
    <w:rsid w:val="00671694"/>
    <w:rsid w:val="007020E6"/>
    <w:rsid w:val="00802E67"/>
    <w:rsid w:val="008D437B"/>
    <w:rsid w:val="00B632DE"/>
    <w:rsid w:val="00CA65D4"/>
    <w:rsid w:val="00D82C7E"/>
    <w:rsid w:val="00E33F09"/>
    <w:rsid w:val="00E53170"/>
    <w:rsid w:val="00EA7600"/>
    <w:rsid w:val="00F2337F"/>
    <w:rsid w:val="00F83A00"/>
    <w:rsid w:val="00FF432D"/>
    <w:rsid w:val="01035E8A"/>
    <w:rsid w:val="0106130E"/>
    <w:rsid w:val="01062860"/>
    <w:rsid w:val="0114140D"/>
    <w:rsid w:val="011546FA"/>
    <w:rsid w:val="01193D4C"/>
    <w:rsid w:val="01331F33"/>
    <w:rsid w:val="013A253D"/>
    <w:rsid w:val="013C15DA"/>
    <w:rsid w:val="0145058E"/>
    <w:rsid w:val="014741BA"/>
    <w:rsid w:val="014C4F09"/>
    <w:rsid w:val="01543986"/>
    <w:rsid w:val="0196216B"/>
    <w:rsid w:val="01996B32"/>
    <w:rsid w:val="01A11754"/>
    <w:rsid w:val="01A24CA5"/>
    <w:rsid w:val="01BC0B91"/>
    <w:rsid w:val="01E93A9C"/>
    <w:rsid w:val="01EA46E8"/>
    <w:rsid w:val="01EF68C0"/>
    <w:rsid w:val="01F60E0D"/>
    <w:rsid w:val="020576DD"/>
    <w:rsid w:val="020C2751"/>
    <w:rsid w:val="020D2292"/>
    <w:rsid w:val="021028E6"/>
    <w:rsid w:val="0213605A"/>
    <w:rsid w:val="021525B2"/>
    <w:rsid w:val="0215291E"/>
    <w:rsid w:val="0218265C"/>
    <w:rsid w:val="02254D8B"/>
    <w:rsid w:val="022C48C0"/>
    <w:rsid w:val="02397CA3"/>
    <w:rsid w:val="023D3E96"/>
    <w:rsid w:val="0243098B"/>
    <w:rsid w:val="024863F6"/>
    <w:rsid w:val="02506ACC"/>
    <w:rsid w:val="02535093"/>
    <w:rsid w:val="025C21F7"/>
    <w:rsid w:val="02674355"/>
    <w:rsid w:val="026E58DB"/>
    <w:rsid w:val="026F5B36"/>
    <w:rsid w:val="02740C68"/>
    <w:rsid w:val="02867601"/>
    <w:rsid w:val="0290201C"/>
    <w:rsid w:val="02A4495F"/>
    <w:rsid w:val="02A46CB8"/>
    <w:rsid w:val="02BD0FC0"/>
    <w:rsid w:val="02C34DA2"/>
    <w:rsid w:val="02D33D45"/>
    <w:rsid w:val="02D410FB"/>
    <w:rsid w:val="02E0336B"/>
    <w:rsid w:val="02ED2AF6"/>
    <w:rsid w:val="02F538D3"/>
    <w:rsid w:val="02FF73E6"/>
    <w:rsid w:val="0308531A"/>
    <w:rsid w:val="03091D8A"/>
    <w:rsid w:val="030B3623"/>
    <w:rsid w:val="03186F9A"/>
    <w:rsid w:val="03234E19"/>
    <w:rsid w:val="03316F6D"/>
    <w:rsid w:val="03371501"/>
    <w:rsid w:val="033D031C"/>
    <w:rsid w:val="034A3A1A"/>
    <w:rsid w:val="03637AE0"/>
    <w:rsid w:val="036B17B4"/>
    <w:rsid w:val="036B33DB"/>
    <w:rsid w:val="038C501F"/>
    <w:rsid w:val="039108D6"/>
    <w:rsid w:val="0395343C"/>
    <w:rsid w:val="03972973"/>
    <w:rsid w:val="039A529D"/>
    <w:rsid w:val="03A20B4E"/>
    <w:rsid w:val="03A26886"/>
    <w:rsid w:val="03AB4105"/>
    <w:rsid w:val="03AD6923"/>
    <w:rsid w:val="03B51069"/>
    <w:rsid w:val="03C520DA"/>
    <w:rsid w:val="03CB3161"/>
    <w:rsid w:val="03CE7691"/>
    <w:rsid w:val="03D232BB"/>
    <w:rsid w:val="03DE62E3"/>
    <w:rsid w:val="03E12A9C"/>
    <w:rsid w:val="03F4433F"/>
    <w:rsid w:val="04072AAA"/>
    <w:rsid w:val="040F64D4"/>
    <w:rsid w:val="041617AB"/>
    <w:rsid w:val="041D2D67"/>
    <w:rsid w:val="0428578B"/>
    <w:rsid w:val="042F2127"/>
    <w:rsid w:val="044373EE"/>
    <w:rsid w:val="04506785"/>
    <w:rsid w:val="046155D6"/>
    <w:rsid w:val="04665BA9"/>
    <w:rsid w:val="046C4C8D"/>
    <w:rsid w:val="047147E5"/>
    <w:rsid w:val="047765FF"/>
    <w:rsid w:val="048240B1"/>
    <w:rsid w:val="049632C9"/>
    <w:rsid w:val="049B1FBE"/>
    <w:rsid w:val="04A31733"/>
    <w:rsid w:val="04AA7D95"/>
    <w:rsid w:val="04AD18ED"/>
    <w:rsid w:val="04B16154"/>
    <w:rsid w:val="04CF0DEA"/>
    <w:rsid w:val="04D05B12"/>
    <w:rsid w:val="0526136A"/>
    <w:rsid w:val="05276379"/>
    <w:rsid w:val="05286860"/>
    <w:rsid w:val="052F6020"/>
    <w:rsid w:val="054763E8"/>
    <w:rsid w:val="055038A1"/>
    <w:rsid w:val="0560047A"/>
    <w:rsid w:val="0561099A"/>
    <w:rsid w:val="056475BB"/>
    <w:rsid w:val="056A7611"/>
    <w:rsid w:val="057A4ECB"/>
    <w:rsid w:val="05890519"/>
    <w:rsid w:val="059D2C71"/>
    <w:rsid w:val="05A45010"/>
    <w:rsid w:val="05A53EA7"/>
    <w:rsid w:val="05A650BF"/>
    <w:rsid w:val="05A74B71"/>
    <w:rsid w:val="05DA71E1"/>
    <w:rsid w:val="05E0467B"/>
    <w:rsid w:val="05FC2990"/>
    <w:rsid w:val="06043E55"/>
    <w:rsid w:val="06141A1E"/>
    <w:rsid w:val="061761A8"/>
    <w:rsid w:val="0628136A"/>
    <w:rsid w:val="062D13DE"/>
    <w:rsid w:val="06405E3F"/>
    <w:rsid w:val="0644408A"/>
    <w:rsid w:val="064506B2"/>
    <w:rsid w:val="064B7C72"/>
    <w:rsid w:val="065122AB"/>
    <w:rsid w:val="06573B2C"/>
    <w:rsid w:val="06590C56"/>
    <w:rsid w:val="065C515E"/>
    <w:rsid w:val="06677E8A"/>
    <w:rsid w:val="066D49F9"/>
    <w:rsid w:val="06706F50"/>
    <w:rsid w:val="06805C79"/>
    <w:rsid w:val="0685597C"/>
    <w:rsid w:val="0686678B"/>
    <w:rsid w:val="06891A05"/>
    <w:rsid w:val="068F2A6A"/>
    <w:rsid w:val="068F55AD"/>
    <w:rsid w:val="0691103F"/>
    <w:rsid w:val="06945E7D"/>
    <w:rsid w:val="06AC2CCD"/>
    <w:rsid w:val="06BD6342"/>
    <w:rsid w:val="06CF3C52"/>
    <w:rsid w:val="06D05A23"/>
    <w:rsid w:val="06DA49C0"/>
    <w:rsid w:val="06E37C9E"/>
    <w:rsid w:val="06F04A81"/>
    <w:rsid w:val="06F83191"/>
    <w:rsid w:val="06F877B2"/>
    <w:rsid w:val="07043311"/>
    <w:rsid w:val="0716380D"/>
    <w:rsid w:val="07294661"/>
    <w:rsid w:val="072A5EF7"/>
    <w:rsid w:val="072D5DD9"/>
    <w:rsid w:val="073E4903"/>
    <w:rsid w:val="074800F6"/>
    <w:rsid w:val="074A3769"/>
    <w:rsid w:val="074B363D"/>
    <w:rsid w:val="074C07B4"/>
    <w:rsid w:val="07636009"/>
    <w:rsid w:val="07676F67"/>
    <w:rsid w:val="076862CA"/>
    <w:rsid w:val="077372B1"/>
    <w:rsid w:val="078048EF"/>
    <w:rsid w:val="078863CB"/>
    <w:rsid w:val="07940507"/>
    <w:rsid w:val="07A026F3"/>
    <w:rsid w:val="07A472DB"/>
    <w:rsid w:val="07A55C5E"/>
    <w:rsid w:val="07B37DA4"/>
    <w:rsid w:val="07CB2D48"/>
    <w:rsid w:val="07D06122"/>
    <w:rsid w:val="07D2629F"/>
    <w:rsid w:val="07DD5316"/>
    <w:rsid w:val="07E3233D"/>
    <w:rsid w:val="07E93924"/>
    <w:rsid w:val="07FC3620"/>
    <w:rsid w:val="08085187"/>
    <w:rsid w:val="080D0A56"/>
    <w:rsid w:val="0829410E"/>
    <w:rsid w:val="083369BD"/>
    <w:rsid w:val="08344492"/>
    <w:rsid w:val="083636D7"/>
    <w:rsid w:val="0848272D"/>
    <w:rsid w:val="084F7A3B"/>
    <w:rsid w:val="08506443"/>
    <w:rsid w:val="08572492"/>
    <w:rsid w:val="085B24F2"/>
    <w:rsid w:val="087057A9"/>
    <w:rsid w:val="087201BA"/>
    <w:rsid w:val="087B56DD"/>
    <w:rsid w:val="08973E10"/>
    <w:rsid w:val="089F4EC9"/>
    <w:rsid w:val="089F6DF8"/>
    <w:rsid w:val="08A33CE5"/>
    <w:rsid w:val="08A66BDD"/>
    <w:rsid w:val="08AA5233"/>
    <w:rsid w:val="08AE27FD"/>
    <w:rsid w:val="08BB7F06"/>
    <w:rsid w:val="08BC7D05"/>
    <w:rsid w:val="08BE5FA5"/>
    <w:rsid w:val="08D339D0"/>
    <w:rsid w:val="08DF03B3"/>
    <w:rsid w:val="08E337C4"/>
    <w:rsid w:val="08E41A09"/>
    <w:rsid w:val="09016BB2"/>
    <w:rsid w:val="09033A1E"/>
    <w:rsid w:val="092D172D"/>
    <w:rsid w:val="093343EE"/>
    <w:rsid w:val="093A57C5"/>
    <w:rsid w:val="094251EA"/>
    <w:rsid w:val="094B7CF5"/>
    <w:rsid w:val="09593578"/>
    <w:rsid w:val="096379A1"/>
    <w:rsid w:val="09654E59"/>
    <w:rsid w:val="096D11A8"/>
    <w:rsid w:val="096F3A47"/>
    <w:rsid w:val="09723334"/>
    <w:rsid w:val="09734476"/>
    <w:rsid w:val="09946886"/>
    <w:rsid w:val="09AB1601"/>
    <w:rsid w:val="09AB6411"/>
    <w:rsid w:val="09AC5E72"/>
    <w:rsid w:val="09B32B50"/>
    <w:rsid w:val="09B44862"/>
    <w:rsid w:val="09C80A90"/>
    <w:rsid w:val="09C907FE"/>
    <w:rsid w:val="09D05FCA"/>
    <w:rsid w:val="09D30A9D"/>
    <w:rsid w:val="09D3185D"/>
    <w:rsid w:val="09DE6404"/>
    <w:rsid w:val="09DE71BC"/>
    <w:rsid w:val="09E84431"/>
    <w:rsid w:val="09E86F37"/>
    <w:rsid w:val="0A021120"/>
    <w:rsid w:val="0A2E2506"/>
    <w:rsid w:val="0A324808"/>
    <w:rsid w:val="0A3E3E4C"/>
    <w:rsid w:val="0A566238"/>
    <w:rsid w:val="0A583B88"/>
    <w:rsid w:val="0A6F3EB8"/>
    <w:rsid w:val="0A742056"/>
    <w:rsid w:val="0A8F5ABF"/>
    <w:rsid w:val="0AA03166"/>
    <w:rsid w:val="0AA76DF6"/>
    <w:rsid w:val="0AB023A8"/>
    <w:rsid w:val="0AC1441B"/>
    <w:rsid w:val="0AC963C4"/>
    <w:rsid w:val="0AD2571E"/>
    <w:rsid w:val="0AD33462"/>
    <w:rsid w:val="0ADB54F9"/>
    <w:rsid w:val="0AE02276"/>
    <w:rsid w:val="0AE43901"/>
    <w:rsid w:val="0AE4666C"/>
    <w:rsid w:val="0AEF47F1"/>
    <w:rsid w:val="0B0B767D"/>
    <w:rsid w:val="0B18732E"/>
    <w:rsid w:val="0B33507E"/>
    <w:rsid w:val="0B3B31DA"/>
    <w:rsid w:val="0B3F0E0B"/>
    <w:rsid w:val="0B404BB5"/>
    <w:rsid w:val="0B435F1C"/>
    <w:rsid w:val="0B443574"/>
    <w:rsid w:val="0B4A7E7D"/>
    <w:rsid w:val="0B4C17FD"/>
    <w:rsid w:val="0B606CBA"/>
    <w:rsid w:val="0B6E69C7"/>
    <w:rsid w:val="0B760CA0"/>
    <w:rsid w:val="0B89433F"/>
    <w:rsid w:val="0BAB1923"/>
    <w:rsid w:val="0BAE7EBB"/>
    <w:rsid w:val="0BB473DF"/>
    <w:rsid w:val="0BBD4095"/>
    <w:rsid w:val="0BBF4F9B"/>
    <w:rsid w:val="0BC20505"/>
    <w:rsid w:val="0BE77365"/>
    <w:rsid w:val="0BED0229"/>
    <w:rsid w:val="0BF66364"/>
    <w:rsid w:val="0C033621"/>
    <w:rsid w:val="0C0C19E3"/>
    <w:rsid w:val="0C1E2202"/>
    <w:rsid w:val="0C2C12D1"/>
    <w:rsid w:val="0C320A45"/>
    <w:rsid w:val="0C435634"/>
    <w:rsid w:val="0C440D9D"/>
    <w:rsid w:val="0C440F57"/>
    <w:rsid w:val="0C447083"/>
    <w:rsid w:val="0C461116"/>
    <w:rsid w:val="0C4623B0"/>
    <w:rsid w:val="0C474ACD"/>
    <w:rsid w:val="0C49032E"/>
    <w:rsid w:val="0C4F3D86"/>
    <w:rsid w:val="0C576923"/>
    <w:rsid w:val="0C62628D"/>
    <w:rsid w:val="0C657F87"/>
    <w:rsid w:val="0C6D396A"/>
    <w:rsid w:val="0C6D4DE6"/>
    <w:rsid w:val="0C8579DB"/>
    <w:rsid w:val="0C8C2FC8"/>
    <w:rsid w:val="0C9124F1"/>
    <w:rsid w:val="0C932BD5"/>
    <w:rsid w:val="0C94718D"/>
    <w:rsid w:val="0C951583"/>
    <w:rsid w:val="0CB05957"/>
    <w:rsid w:val="0CCC36A3"/>
    <w:rsid w:val="0CD771ED"/>
    <w:rsid w:val="0CDE72BA"/>
    <w:rsid w:val="0CE3589B"/>
    <w:rsid w:val="0CEC595C"/>
    <w:rsid w:val="0CF5083A"/>
    <w:rsid w:val="0CF63E77"/>
    <w:rsid w:val="0CF92016"/>
    <w:rsid w:val="0CFB36C3"/>
    <w:rsid w:val="0D066CB5"/>
    <w:rsid w:val="0D0A15DD"/>
    <w:rsid w:val="0D12600E"/>
    <w:rsid w:val="0D1D3F27"/>
    <w:rsid w:val="0D287BFA"/>
    <w:rsid w:val="0D3A3874"/>
    <w:rsid w:val="0D3D5665"/>
    <w:rsid w:val="0D445B91"/>
    <w:rsid w:val="0D553954"/>
    <w:rsid w:val="0D7B00BC"/>
    <w:rsid w:val="0D7E79E7"/>
    <w:rsid w:val="0D83174C"/>
    <w:rsid w:val="0D884A77"/>
    <w:rsid w:val="0D8A55D0"/>
    <w:rsid w:val="0D8F49DE"/>
    <w:rsid w:val="0D8F7ED1"/>
    <w:rsid w:val="0DAD3189"/>
    <w:rsid w:val="0DB2645F"/>
    <w:rsid w:val="0DCB7146"/>
    <w:rsid w:val="0DD51F94"/>
    <w:rsid w:val="0DDF6340"/>
    <w:rsid w:val="0DEB02E8"/>
    <w:rsid w:val="0DED266C"/>
    <w:rsid w:val="0DF374CF"/>
    <w:rsid w:val="0DF5002C"/>
    <w:rsid w:val="0DF7435C"/>
    <w:rsid w:val="0DFF158A"/>
    <w:rsid w:val="0E013A26"/>
    <w:rsid w:val="0E037FFE"/>
    <w:rsid w:val="0E0E4FB6"/>
    <w:rsid w:val="0E2007E7"/>
    <w:rsid w:val="0E231752"/>
    <w:rsid w:val="0E2567D8"/>
    <w:rsid w:val="0E260A55"/>
    <w:rsid w:val="0E2922BD"/>
    <w:rsid w:val="0E362813"/>
    <w:rsid w:val="0E4C39CC"/>
    <w:rsid w:val="0E53357F"/>
    <w:rsid w:val="0E594298"/>
    <w:rsid w:val="0E671966"/>
    <w:rsid w:val="0E72353F"/>
    <w:rsid w:val="0E793951"/>
    <w:rsid w:val="0E7D7B14"/>
    <w:rsid w:val="0E811FC2"/>
    <w:rsid w:val="0E8158AE"/>
    <w:rsid w:val="0E817D2D"/>
    <w:rsid w:val="0E820791"/>
    <w:rsid w:val="0E8D1C30"/>
    <w:rsid w:val="0E8F1AA8"/>
    <w:rsid w:val="0E936EA7"/>
    <w:rsid w:val="0E9469FB"/>
    <w:rsid w:val="0E9F4B9F"/>
    <w:rsid w:val="0EB02078"/>
    <w:rsid w:val="0EB81506"/>
    <w:rsid w:val="0ECD1D0D"/>
    <w:rsid w:val="0ED54326"/>
    <w:rsid w:val="0ED6471A"/>
    <w:rsid w:val="0EE47118"/>
    <w:rsid w:val="0EEB7867"/>
    <w:rsid w:val="0EF76186"/>
    <w:rsid w:val="0F021C47"/>
    <w:rsid w:val="0F155CCA"/>
    <w:rsid w:val="0F2F50C1"/>
    <w:rsid w:val="0F3270E6"/>
    <w:rsid w:val="0F38178B"/>
    <w:rsid w:val="0F4421AC"/>
    <w:rsid w:val="0F462BF5"/>
    <w:rsid w:val="0F552532"/>
    <w:rsid w:val="0F6051AF"/>
    <w:rsid w:val="0F605F93"/>
    <w:rsid w:val="0F690E20"/>
    <w:rsid w:val="0F6C62F7"/>
    <w:rsid w:val="0F8317B7"/>
    <w:rsid w:val="0F8437F5"/>
    <w:rsid w:val="0F89712A"/>
    <w:rsid w:val="0FA279E4"/>
    <w:rsid w:val="0FC61BEA"/>
    <w:rsid w:val="0FD358B2"/>
    <w:rsid w:val="0FD76709"/>
    <w:rsid w:val="0FEA5C29"/>
    <w:rsid w:val="0FF43150"/>
    <w:rsid w:val="10056879"/>
    <w:rsid w:val="10110BBC"/>
    <w:rsid w:val="10262B1A"/>
    <w:rsid w:val="102773DB"/>
    <w:rsid w:val="10283DBC"/>
    <w:rsid w:val="102C3BB3"/>
    <w:rsid w:val="10416310"/>
    <w:rsid w:val="104173E1"/>
    <w:rsid w:val="10452E31"/>
    <w:rsid w:val="1056176B"/>
    <w:rsid w:val="10592D15"/>
    <w:rsid w:val="10606315"/>
    <w:rsid w:val="106B485A"/>
    <w:rsid w:val="106F5D11"/>
    <w:rsid w:val="1087544F"/>
    <w:rsid w:val="10884333"/>
    <w:rsid w:val="109E4606"/>
    <w:rsid w:val="109F500E"/>
    <w:rsid w:val="10A91908"/>
    <w:rsid w:val="10AF0C10"/>
    <w:rsid w:val="10C42092"/>
    <w:rsid w:val="10CF73DD"/>
    <w:rsid w:val="10DA63F2"/>
    <w:rsid w:val="10E338B3"/>
    <w:rsid w:val="10F57A80"/>
    <w:rsid w:val="11040688"/>
    <w:rsid w:val="110D2A19"/>
    <w:rsid w:val="11181040"/>
    <w:rsid w:val="111C53D1"/>
    <w:rsid w:val="111E0C5B"/>
    <w:rsid w:val="11213B17"/>
    <w:rsid w:val="11380121"/>
    <w:rsid w:val="113C66D2"/>
    <w:rsid w:val="114474FF"/>
    <w:rsid w:val="115915A5"/>
    <w:rsid w:val="115E176A"/>
    <w:rsid w:val="11656237"/>
    <w:rsid w:val="11835F09"/>
    <w:rsid w:val="11893B14"/>
    <w:rsid w:val="118D74B0"/>
    <w:rsid w:val="11921B90"/>
    <w:rsid w:val="11942B11"/>
    <w:rsid w:val="11987CD2"/>
    <w:rsid w:val="119F4031"/>
    <w:rsid w:val="11AF0BE1"/>
    <w:rsid w:val="11AF69C3"/>
    <w:rsid w:val="11B11A0B"/>
    <w:rsid w:val="11B80A94"/>
    <w:rsid w:val="11C7574F"/>
    <w:rsid w:val="11E076FD"/>
    <w:rsid w:val="11EB26AF"/>
    <w:rsid w:val="11F2534F"/>
    <w:rsid w:val="12003F2D"/>
    <w:rsid w:val="12131C87"/>
    <w:rsid w:val="121A657D"/>
    <w:rsid w:val="121E7D08"/>
    <w:rsid w:val="12373EA5"/>
    <w:rsid w:val="12405ABD"/>
    <w:rsid w:val="1243649E"/>
    <w:rsid w:val="1246086A"/>
    <w:rsid w:val="124A5719"/>
    <w:rsid w:val="125653AB"/>
    <w:rsid w:val="1256711E"/>
    <w:rsid w:val="125C12BE"/>
    <w:rsid w:val="126B1CB1"/>
    <w:rsid w:val="1270541C"/>
    <w:rsid w:val="127850CC"/>
    <w:rsid w:val="127E7EF4"/>
    <w:rsid w:val="128D76CA"/>
    <w:rsid w:val="128E45D0"/>
    <w:rsid w:val="12907079"/>
    <w:rsid w:val="12AD0FE0"/>
    <w:rsid w:val="12BB1197"/>
    <w:rsid w:val="12CB306D"/>
    <w:rsid w:val="12D752F6"/>
    <w:rsid w:val="12DF444A"/>
    <w:rsid w:val="12F14CC0"/>
    <w:rsid w:val="12F610B0"/>
    <w:rsid w:val="12F966A7"/>
    <w:rsid w:val="1318168E"/>
    <w:rsid w:val="1325079F"/>
    <w:rsid w:val="132519BA"/>
    <w:rsid w:val="1326150B"/>
    <w:rsid w:val="132C719A"/>
    <w:rsid w:val="13300AF2"/>
    <w:rsid w:val="133B5396"/>
    <w:rsid w:val="134051A2"/>
    <w:rsid w:val="135021D0"/>
    <w:rsid w:val="13510851"/>
    <w:rsid w:val="13623B63"/>
    <w:rsid w:val="13647483"/>
    <w:rsid w:val="136A5361"/>
    <w:rsid w:val="136C3ADB"/>
    <w:rsid w:val="137D074F"/>
    <w:rsid w:val="137D627A"/>
    <w:rsid w:val="138A175B"/>
    <w:rsid w:val="138C70F4"/>
    <w:rsid w:val="13924811"/>
    <w:rsid w:val="13945760"/>
    <w:rsid w:val="13A35730"/>
    <w:rsid w:val="13AA013E"/>
    <w:rsid w:val="13B74FAB"/>
    <w:rsid w:val="13BC2486"/>
    <w:rsid w:val="13BE718B"/>
    <w:rsid w:val="13CD5353"/>
    <w:rsid w:val="13FB3966"/>
    <w:rsid w:val="14000804"/>
    <w:rsid w:val="140612BA"/>
    <w:rsid w:val="14065443"/>
    <w:rsid w:val="141B1D97"/>
    <w:rsid w:val="1421058F"/>
    <w:rsid w:val="14264661"/>
    <w:rsid w:val="14322126"/>
    <w:rsid w:val="1440063E"/>
    <w:rsid w:val="144764ED"/>
    <w:rsid w:val="144F52DF"/>
    <w:rsid w:val="145027E8"/>
    <w:rsid w:val="14540E17"/>
    <w:rsid w:val="14590157"/>
    <w:rsid w:val="145F1385"/>
    <w:rsid w:val="146904FD"/>
    <w:rsid w:val="14717510"/>
    <w:rsid w:val="14992297"/>
    <w:rsid w:val="14AB21F9"/>
    <w:rsid w:val="14AD46A5"/>
    <w:rsid w:val="14C36120"/>
    <w:rsid w:val="14C518F7"/>
    <w:rsid w:val="14C63920"/>
    <w:rsid w:val="14CB121D"/>
    <w:rsid w:val="14D74E0F"/>
    <w:rsid w:val="14E714AC"/>
    <w:rsid w:val="14EF2060"/>
    <w:rsid w:val="14F74DC9"/>
    <w:rsid w:val="14FC7A05"/>
    <w:rsid w:val="15080905"/>
    <w:rsid w:val="15085E5F"/>
    <w:rsid w:val="150C6A83"/>
    <w:rsid w:val="15131F13"/>
    <w:rsid w:val="151826FD"/>
    <w:rsid w:val="15196AD1"/>
    <w:rsid w:val="151D54B6"/>
    <w:rsid w:val="15250442"/>
    <w:rsid w:val="152C5B68"/>
    <w:rsid w:val="15377F40"/>
    <w:rsid w:val="153D4FC7"/>
    <w:rsid w:val="15423EB7"/>
    <w:rsid w:val="1542581D"/>
    <w:rsid w:val="154F7C6D"/>
    <w:rsid w:val="1555081F"/>
    <w:rsid w:val="15566F6E"/>
    <w:rsid w:val="15624C6E"/>
    <w:rsid w:val="15625906"/>
    <w:rsid w:val="156441EC"/>
    <w:rsid w:val="156540F2"/>
    <w:rsid w:val="156C4843"/>
    <w:rsid w:val="157802AB"/>
    <w:rsid w:val="1586176F"/>
    <w:rsid w:val="159E35EB"/>
    <w:rsid w:val="15A150FE"/>
    <w:rsid w:val="15A43696"/>
    <w:rsid w:val="15B16EFF"/>
    <w:rsid w:val="15B82FFB"/>
    <w:rsid w:val="15C66636"/>
    <w:rsid w:val="15D107EE"/>
    <w:rsid w:val="15D627F7"/>
    <w:rsid w:val="15DF5DA0"/>
    <w:rsid w:val="15EA6A4F"/>
    <w:rsid w:val="15EE15DF"/>
    <w:rsid w:val="15FD3EAE"/>
    <w:rsid w:val="16170D7B"/>
    <w:rsid w:val="16184112"/>
    <w:rsid w:val="162A7E09"/>
    <w:rsid w:val="162B6DD0"/>
    <w:rsid w:val="162E0257"/>
    <w:rsid w:val="16342C63"/>
    <w:rsid w:val="163A6D95"/>
    <w:rsid w:val="1641057F"/>
    <w:rsid w:val="16464718"/>
    <w:rsid w:val="165929FD"/>
    <w:rsid w:val="165F0960"/>
    <w:rsid w:val="166376B6"/>
    <w:rsid w:val="16685C27"/>
    <w:rsid w:val="16696EB2"/>
    <w:rsid w:val="166B51F9"/>
    <w:rsid w:val="166D4473"/>
    <w:rsid w:val="16711284"/>
    <w:rsid w:val="167A3328"/>
    <w:rsid w:val="16966E5A"/>
    <w:rsid w:val="16A11064"/>
    <w:rsid w:val="16B83D93"/>
    <w:rsid w:val="16C32CC8"/>
    <w:rsid w:val="16CC5CB4"/>
    <w:rsid w:val="16CF29F0"/>
    <w:rsid w:val="16D456FB"/>
    <w:rsid w:val="16D9550D"/>
    <w:rsid w:val="16E11F42"/>
    <w:rsid w:val="16E921FA"/>
    <w:rsid w:val="16EA723F"/>
    <w:rsid w:val="16F111FC"/>
    <w:rsid w:val="16F77EA5"/>
    <w:rsid w:val="16FB63DC"/>
    <w:rsid w:val="17034F72"/>
    <w:rsid w:val="170678A9"/>
    <w:rsid w:val="170E11AA"/>
    <w:rsid w:val="1710255E"/>
    <w:rsid w:val="172C6FA8"/>
    <w:rsid w:val="17361633"/>
    <w:rsid w:val="17565649"/>
    <w:rsid w:val="175C6F6A"/>
    <w:rsid w:val="17785384"/>
    <w:rsid w:val="177A12DB"/>
    <w:rsid w:val="177F646C"/>
    <w:rsid w:val="1795312B"/>
    <w:rsid w:val="17A31413"/>
    <w:rsid w:val="17A8203C"/>
    <w:rsid w:val="17BC5F2F"/>
    <w:rsid w:val="17C6137A"/>
    <w:rsid w:val="17D01BAD"/>
    <w:rsid w:val="17EB7DDC"/>
    <w:rsid w:val="18062368"/>
    <w:rsid w:val="180E5AF6"/>
    <w:rsid w:val="18120CA6"/>
    <w:rsid w:val="18140F0C"/>
    <w:rsid w:val="18180E91"/>
    <w:rsid w:val="181E7AE8"/>
    <w:rsid w:val="18261ACD"/>
    <w:rsid w:val="183169B2"/>
    <w:rsid w:val="183228C9"/>
    <w:rsid w:val="183341C2"/>
    <w:rsid w:val="18355271"/>
    <w:rsid w:val="183D60F7"/>
    <w:rsid w:val="18433B4F"/>
    <w:rsid w:val="18497C92"/>
    <w:rsid w:val="184B05D1"/>
    <w:rsid w:val="185F66F2"/>
    <w:rsid w:val="18620AB8"/>
    <w:rsid w:val="186B76D1"/>
    <w:rsid w:val="186D2A66"/>
    <w:rsid w:val="18751BF8"/>
    <w:rsid w:val="1877201F"/>
    <w:rsid w:val="1877686F"/>
    <w:rsid w:val="187C4DFC"/>
    <w:rsid w:val="18831B06"/>
    <w:rsid w:val="188C16BD"/>
    <w:rsid w:val="18900324"/>
    <w:rsid w:val="18CC3C70"/>
    <w:rsid w:val="18EC1A8A"/>
    <w:rsid w:val="191D2D6F"/>
    <w:rsid w:val="19211DDF"/>
    <w:rsid w:val="19212DBC"/>
    <w:rsid w:val="1923056E"/>
    <w:rsid w:val="192741B9"/>
    <w:rsid w:val="192A0780"/>
    <w:rsid w:val="192A468A"/>
    <w:rsid w:val="193663F4"/>
    <w:rsid w:val="193E439D"/>
    <w:rsid w:val="194014DD"/>
    <w:rsid w:val="19412940"/>
    <w:rsid w:val="19414D1B"/>
    <w:rsid w:val="19473271"/>
    <w:rsid w:val="19523DB2"/>
    <w:rsid w:val="195B0FED"/>
    <w:rsid w:val="1960460D"/>
    <w:rsid w:val="19651C4C"/>
    <w:rsid w:val="196A2C52"/>
    <w:rsid w:val="1975687E"/>
    <w:rsid w:val="198B31B5"/>
    <w:rsid w:val="198D3020"/>
    <w:rsid w:val="199948C8"/>
    <w:rsid w:val="199D6187"/>
    <w:rsid w:val="19B234C5"/>
    <w:rsid w:val="19B9305E"/>
    <w:rsid w:val="19BE6DB6"/>
    <w:rsid w:val="19C720A3"/>
    <w:rsid w:val="19CF301A"/>
    <w:rsid w:val="19D26D4D"/>
    <w:rsid w:val="19D577EA"/>
    <w:rsid w:val="19D92B7A"/>
    <w:rsid w:val="19E81C12"/>
    <w:rsid w:val="19F720C9"/>
    <w:rsid w:val="1A070C2F"/>
    <w:rsid w:val="1A1411B1"/>
    <w:rsid w:val="1A181F23"/>
    <w:rsid w:val="1A186D3F"/>
    <w:rsid w:val="1A27668E"/>
    <w:rsid w:val="1A302522"/>
    <w:rsid w:val="1A412A4D"/>
    <w:rsid w:val="1A442591"/>
    <w:rsid w:val="1A6C2F14"/>
    <w:rsid w:val="1A70692E"/>
    <w:rsid w:val="1A8D5606"/>
    <w:rsid w:val="1A9404F5"/>
    <w:rsid w:val="1AA46A04"/>
    <w:rsid w:val="1AAA6EE8"/>
    <w:rsid w:val="1AAF241A"/>
    <w:rsid w:val="1AB9086C"/>
    <w:rsid w:val="1AB91B43"/>
    <w:rsid w:val="1ABC307E"/>
    <w:rsid w:val="1AD24385"/>
    <w:rsid w:val="1AD75933"/>
    <w:rsid w:val="1ADC3C8D"/>
    <w:rsid w:val="1AE35536"/>
    <w:rsid w:val="1AEC3842"/>
    <w:rsid w:val="1AF57C9A"/>
    <w:rsid w:val="1B0D4A1E"/>
    <w:rsid w:val="1B1A5F0C"/>
    <w:rsid w:val="1B2C1884"/>
    <w:rsid w:val="1B303AA0"/>
    <w:rsid w:val="1B5322EE"/>
    <w:rsid w:val="1B625FA6"/>
    <w:rsid w:val="1B6264A4"/>
    <w:rsid w:val="1B65454F"/>
    <w:rsid w:val="1B6E679A"/>
    <w:rsid w:val="1B6F0FC2"/>
    <w:rsid w:val="1B79769E"/>
    <w:rsid w:val="1B83338A"/>
    <w:rsid w:val="1B901FFC"/>
    <w:rsid w:val="1B9B1E65"/>
    <w:rsid w:val="1BA17A1D"/>
    <w:rsid w:val="1BA266C6"/>
    <w:rsid w:val="1BA834D7"/>
    <w:rsid w:val="1BAE7F82"/>
    <w:rsid w:val="1BD15412"/>
    <w:rsid w:val="1BE9168E"/>
    <w:rsid w:val="1BED13BE"/>
    <w:rsid w:val="1BF247BD"/>
    <w:rsid w:val="1C00127B"/>
    <w:rsid w:val="1C0A5E58"/>
    <w:rsid w:val="1C0A62D2"/>
    <w:rsid w:val="1C183103"/>
    <w:rsid w:val="1C1B2A2E"/>
    <w:rsid w:val="1C1B6825"/>
    <w:rsid w:val="1C263092"/>
    <w:rsid w:val="1C4164C4"/>
    <w:rsid w:val="1C513D6B"/>
    <w:rsid w:val="1C5A3636"/>
    <w:rsid w:val="1C5B497F"/>
    <w:rsid w:val="1C5D2249"/>
    <w:rsid w:val="1C5E1F46"/>
    <w:rsid w:val="1C5E663C"/>
    <w:rsid w:val="1C5F04A1"/>
    <w:rsid w:val="1C6432B4"/>
    <w:rsid w:val="1C681E88"/>
    <w:rsid w:val="1C6C37A6"/>
    <w:rsid w:val="1C7F01B4"/>
    <w:rsid w:val="1C82387A"/>
    <w:rsid w:val="1C906961"/>
    <w:rsid w:val="1C9C41A4"/>
    <w:rsid w:val="1CAA423F"/>
    <w:rsid w:val="1CAD5596"/>
    <w:rsid w:val="1CB852CF"/>
    <w:rsid w:val="1CB961F5"/>
    <w:rsid w:val="1CC5104F"/>
    <w:rsid w:val="1CDC4A71"/>
    <w:rsid w:val="1CDE0BD2"/>
    <w:rsid w:val="1CDE7E49"/>
    <w:rsid w:val="1CE85593"/>
    <w:rsid w:val="1D0A2FAD"/>
    <w:rsid w:val="1D0E1F38"/>
    <w:rsid w:val="1D123475"/>
    <w:rsid w:val="1D143A46"/>
    <w:rsid w:val="1D182D86"/>
    <w:rsid w:val="1D205AC6"/>
    <w:rsid w:val="1D217912"/>
    <w:rsid w:val="1D311742"/>
    <w:rsid w:val="1D3B60D7"/>
    <w:rsid w:val="1D3C1316"/>
    <w:rsid w:val="1D3F7053"/>
    <w:rsid w:val="1D4B168C"/>
    <w:rsid w:val="1D4E3758"/>
    <w:rsid w:val="1D5205C3"/>
    <w:rsid w:val="1D557E01"/>
    <w:rsid w:val="1D69589C"/>
    <w:rsid w:val="1D795BD4"/>
    <w:rsid w:val="1D7B14D6"/>
    <w:rsid w:val="1D8A44AF"/>
    <w:rsid w:val="1D9A246D"/>
    <w:rsid w:val="1DA13F65"/>
    <w:rsid w:val="1DA81768"/>
    <w:rsid w:val="1DDD77E2"/>
    <w:rsid w:val="1E1D6B73"/>
    <w:rsid w:val="1E21627F"/>
    <w:rsid w:val="1E2618F8"/>
    <w:rsid w:val="1E452E2F"/>
    <w:rsid w:val="1E5F08BF"/>
    <w:rsid w:val="1E722989"/>
    <w:rsid w:val="1E7B5473"/>
    <w:rsid w:val="1E98422D"/>
    <w:rsid w:val="1EA36D28"/>
    <w:rsid w:val="1EA604D0"/>
    <w:rsid w:val="1EAD69C9"/>
    <w:rsid w:val="1EB4657A"/>
    <w:rsid w:val="1EB90A99"/>
    <w:rsid w:val="1EC21DA9"/>
    <w:rsid w:val="1EEF18C7"/>
    <w:rsid w:val="1EF06618"/>
    <w:rsid w:val="1EFB25BE"/>
    <w:rsid w:val="1EFF602B"/>
    <w:rsid w:val="1F0332E2"/>
    <w:rsid w:val="1F0C23B7"/>
    <w:rsid w:val="1F1255B7"/>
    <w:rsid w:val="1F30625F"/>
    <w:rsid w:val="1F312C01"/>
    <w:rsid w:val="1F361B97"/>
    <w:rsid w:val="1F5167C5"/>
    <w:rsid w:val="1F5761C2"/>
    <w:rsid w:val="1F703477"/>
    <w:rsid w:val="1F817CA1"/>
    <w:rsid w:val="1F913B29"/>
    <w:rsid w:val="1F986ED6"/>
    <w:rsid w:val="1F996F53"/>
    <w:rsid w:val="1FA04A5B"/>
    <w:rsid w:val="1FA33F7A"/>
    <w:rsid w:val="1FA6057F"/>
    <w:rsid w:val="1FA91809"/>
    <w:rsid w:val="1FB3773C"/>
    <w:rsid w:val="1FBA5D06"/>
    <w:rsid w:val="1FC74C0E"/>
    <w:rsid w:val="1FEC7844"/>
    <w:rsid w:val="1FF44A00"/>
    <w:rsid w:val="1FF52F16"/>
    <w:rsid w:val="1FF801BB"/>
    <w:rsid w:val="1FF91254"/>
    <w:rsid w:val="1FF95B67"/>
    <w:rsid w:val="2008674C"/>
    <w:rsid w:val="200E6140"/>
    <w:rsid w:val="20264F48"/>
    <w:rsid w:val="20293672"/>
    <w:rsid w:val="20380759"/>
    <w:rsid w:val="20486639"/>
    <w:rsid w:val="204A66A3"/>
    <w:rsid w:val="20763097"/>
    <w:rsid w:val="207A7370"/>
    <w:rsid w:val="20803902"/>
    <w:rsid w:val="208129D5"/>
    <w:rsid w:val="2086538B"/>
    <w:rsid w:val="209017B0"/>
    <w:rsid w:val="2099142F"/>
    <w:rsid w:val="20B2304A"/>
    <w:rsid w:val="20B611F4"/>
    <w:rsid w:val="20D1009D"/>
    <w:rsid w:val="20EA0467"/>
    <w:rsid w:val="20EB24F4"/>
    <w:rsid w:val="20EE612B"/>
    <w:rsid w:val="20FC274A"/>
    <w:rsid w:val="20FD7AEB"/>
    <w:rsid w:val="210C1E27"/>
    <w:rsid w:val="211F5128"/>
    <w:rsid w:val="21211EBF"/>
    <w:rsid w:val="212A4CE9"/>
    <w:rsid w:val="212C4E2C"/>
    <w:rsid w:val="213550D5"/>
    <w:rsid w:val="2136305A"/>
    <w:rsid w:val="213E77D0"/>
    <w:rsid w:val="213F3F29"/>
    <w:rsid w:val="21581AEA"/>
    <w:rsid w:val="21675CDC"/>
    <w:rsid w:val="217B1417"/>
    <w:rsid w:val="219E30A6"/>
    <w:rsid w:val="21A61D50"/>
    <w:rsid w:val="21C10F2C"/>
    <w:rsid w:val="21C4417D"/>
    <w:rsid w:val="21C46A50"/>
    <w:rsid w:val="21C73CF2"/>
    <w:rsid w:val="21D55D42"/>
    <w:rsid w:val="21D57E97"/>
    <w:rsid w:val="21ED0D27"/>
    <w:rsid w:val="21EE1368"/>
    <w:rsid w:val="21EF6344"/>
    <w:rsid w:val="21FB781A"/>
    <w:rsid w:val="220F76B9"/>
    <w:rsid w:val="220F7F31"/>
    <w:rsid w:val="22213407"/>
    <w:rsid w:val="22234A95"/>
    <w:rsid w:val="22271A19"/>
    <w:rsid w:val="222C32A1"/>
    <w:rsid w:val="22377D0E"/>
    <w:rsid w:val="223C4684"/>
    <w:rsid w:val="223F7CD1"/>
    <w:rsid w:val="22505502"/>
    <w:rsid w:val="2258159D"/>
    <w:rsid w:val="225B3DAE"/>
    <w:rsid w:val="2261428D"/>
    <w:rsid w:val="22652849"/>
    <w:rsid w:val="227B2E43"/>
    <w:rsid w:val="22997D23"/>
    <w:rsid w:val="22B652B5"/>
    <w:rsid w:val="22BE735A"/>
    <w:rsid w:val="22C25274"/>
    <w:rsid w:val="22C43EFC"/>
    <w:rsid w:val="22C45396"/>
    <w:rsid w:val="22C73E32"/>
    <w:rsid w:val="22CB351C"/>
    <w:rsid w:val="22CC1BE8"/>
    <w:rsid w:val="22EF4A9D"/>
    <w:rsid w:val="22F00236"/>
    <w:rsid w:val="22F66D41"/>
    <w:rsid w:val="22F82DE6"/>
    <w:rsid w:val="23034F3A"/>
    <w:rsid w:val="231070A2"/>
    <w:rsid w:val="231466B4"/>
    <w:rsid w:val="231903E1"/>
    <w:rsid w:val="231F787C"/>
    <w:rsid w:val="23290AE2"/>
    <w:rsid w:val="232B7E92"/>
    <w:rsid w:val="23321E07"/>
    <w:rsid w:val="23476B2D"/>
    <w:rsid w:val="23550F2D"/>
    <w:rsid w:val="23566B60"/>
    <w:rsid w:val="23574A38"/>
    <w:rsid w:val="235C5EBE"/>
    <w:rsid w:val="235F691D"/>
    <w:rsid w:val="236A2135"/>
    <w:rsid w:val="236B0FA8"/>
    <w:rsid w:val="236E035A"/>
    <w:rsid w:val="237511B9"/>
    <w:rsid w:val="237E316F"/>
    <w:rsid w:val="238330DF"/>
    <w:rsid w:val="23933EA2"/>
    <w:rsid w:val="23981594"/>
    <w:rsid w:val="23A020F1"/>
    <w:rsid w:val="23A57E9C"/>
    <w:rsid w:val="23B73400"/>
    <w:rsid w:val="23C23D15"/>
    <w:rsid w:val="23C73F84"/>
    <w:rsid w:val="23CF6CDC"/>
    <w:rsid w:val="23D37ADC"/>
    <w:rsid w:val="23D44E6A"/>
    <w:rsid w:val="23DE3268"/>
    <w:rsid w:val="23E01EBA"/>
    <w:rsid w:val="23E63FA1"/>
    <w:rsid w:val="23F91990"/>
    <w:rsid w:val="23FD4E63"/>
    <w:rsid w:val="23FD73F7"/>
    <w:rsid w:val="24202591"/>
    <w:rsid w:val="243321C2"/>
    <w:rsid w:val="24355BB2"/>
    <w:rsid w:val="243852AF"/>
    <w:rsid w:val="243B19AF"/>
    <w:rsid w:val="24416867"/>
    <w:rsid w:val="24435BD1"/>
    <w:rsid w:val="24452BF1"/>
    <w:rsid w:val="24462B80"/>
    <w:rsid w:val="244F0B1C"/>
    <w:rsid w:val="245042CD"/>
    <w:rsid w:val="2456268C"/>
    <w:rsid w:val="24600AB1"/>
    <w:rsid w:val="2476739C"/>
    <w:rsid w:val="24797F43"/>
    <w:rsid w:val="247A63E5"/>
    <w:rsid w:val="24840A88"/>
    <w:rsid w:val="24897A46"/>
    <w:rsid w:val="248A34D4"/>
    <w:rsid w:val="248B00D7"/>
    <w:rsid w:val="24993A82"/>
    <w:rsid w:val="24A22081"/>
    <w:rsid w:val="24A234B0"/>
    <w:rsid w:val="24A704B8"/>
    <w:rsid w:val="24A83E39"/>
    <w:rsid w:val="24B8013E"/>
    <w:rsid w:val="24B87FE7"/>
    <w:rsid w:val="24C475E9"/>
    <w:rsid w:val="24C80554"/>
    <w:rsid w:val="24CA01E3"/>
    <w:rsid w:val="24D34FE1"/>
    <w:rsid w:val="24F929B9"/>
    <w:rsid w:val="24FB538E"/>
    <w:rsid w:val="25005C19"/>
    <w:rsid w:val="251E1B90"/>
    <w:rsid w:val="252E0335"/>
    <w:rsid w:val="252E6CBC"/>
    <w:rsid w:val="25305881"/>
    <w:rsid w:val="2540623F"/>
    <w:rsid w:val="254657A6"/>
    <w:rsid w:val="255841FF"/>
    <w:rsid w:val="2558591C"/>
    <w:rsid w:val="255D17CB"/>
    <w:rsid w:val="255D5B98"/>
    <w:rsid w:val="25600EAA"/>
    <w:rsid w:val="256446EB"/>
    <w:rsid w:val="257001EB"/>
    <w:rsid w:val="257640D6"/>
    <w:rsid w:val="257904AC"/>
    <w:rsid w:val="25837644"/>
    <w:rsid w:val="258419A8"/>
    <w:rsid w:val="25850A3D"/>
    <w:rsid w:val="25862190"/>
    <w:rsid w:val="258C6FE1"/>
    <w:rsid w:val="25A05C75"/>
    <w:rsid w:val="25B24118"/>
    <w:rsid w:val="25B940C8"/>
    <w:rsid w:val="25BD14A8"/>
    <w:rsid w:val="25CF7591"/>
    <w:rsid w:val="25D74007"/>
    <w:rsid w:val="25EA7E4D"/>
    <w:rsid w:val="25F62D68"/>
    <w:rsid w:val="260B35B4"/>
    <w:rsid w:val="260F6739"/>
    <w:rsid w:val="26137F2F"/>
    <w:rsid w:val="261C6E5A"/>
    <w:rsid w:val="2622079C"/>
    <w:rsid w:val="26280A5D"/>
    <w:rsid w:val="263D79E9"/>
    <w:rsid w:val="264F1FC6"/>
    <w:rsid w:val="26513954"/>
    <w:rsid w:val="2674591C"/>
    <w:rsid w:val="267D75FA"/>
    <w:rsid w:val="268176E3"/>
    <w:rsid w:val="26916295"/>
    <w:rsid w:val="26965F25"/>
    <w:rsid w:val="269933BB"/>
    <w:rsid w:val="26A1409E"/>
    <w:rsid w:val="26A31138"/>
    <w:rsid w:val="26A84FAA"/>
    <w:rsid w:val="26B138A4"/>
    <w:rsid w:val="26B21E0E"/>
    <w:rsid w:val="26B224A7"/>
    <w:rsid w:val="26D26D01"/>
    <w:rsid w:val="26D6729D"/>
    <w:rsid w:val="26DF21AB"/>
    <w:rsid w:val="26E75404"/>
    <w:rsid w:val="26ED6425"/>
    <w:rsid w:val="26F64539"/>
    <w:rsid w:val="270B274E"/>
    <w:rsid w:val="271E468D"/>
    <w:rsid w:val="27225392"/>
    <w:rsid w:val="272434D9"/>
    <w:rsid w:val="273868F9"/>
    <w:rsid w:val="273D0B02"/>
    <w:rsid w:val="273E7518"/>
    <w:rsid w:val="27411A3D"/>
    <w:rsid w:val="27544727"/>
    <w:rsid w:val="27557D44"/>
    <w:rsid w:val="27570C9B"/>
    <w:rsid w:val="27624E2A"/>
    <w:rsid w:val="276B651B"/>
    <w:rsid w:val="2770628A"/>
    <w:rsid w:val="2797063D"/>
    <w:rsid w:val="279D09D2"/>
    <w:rsid w:val="27B5788D"/>
    <w:rsid w:val="27BF4115"/>
    <w:rsid w:val="27C11701"/>
    <w:rsid w:val="27C6771F"/>
    <w:rsid w:val="27C91800"/>
    <w:rsid w:val="27CB40C9"/>
    <w:rsid w:val="27D55007"/>
    <w:rsid w:val="27E83D2C"/>
    <w:rsid w:val="27E867D9"/>
    <w:rsid w:val="27EA2D4F"/>
    <w:rsid w:val="27EA3D9D"/>
    <w:rsid w:val="27F82E47"/>
    <w:rsid w:val="27FD5621"/>
    <w:rsid w:val="2801064F"/>
    <w:rsid w:val="280146A1"/>
    <w:rsid w:val="28017EDC"/>
    <w:rsid w:val="281C3F68"/>
    <w:rsid w:val="281E28EA"/>
    <w:rsid w:val="28236CAB"/>
    <w:rsid w:val="282E3702"/>
    <w:rsid w:val="2831794F"/>
    <w:rsid w:val="284E6756"/>
    <w:rsid w:val="285205E6"/>
    <w:rsid w:val="285F1FC8"/>
    <w:rsid w:val="28603001"/>
    <w:rsid w:val="286D0887"/>
    <w:rsid w:val="287D253D"/>
    <w:rsid w:val="28820189"/>
    <w:rsid w:val="288F3242"/>
    <w:rsid w:val="28C447F6"/>
    <w:rsid w:val="28D916EB"/>
    <w:rsid w:val="28E561E7"/>
    <w:rsid w:val="28EE7AEB"/>
    <w:rsid w:val="28FA0E0A"/>
    <w:rsid w:val="28FD7D5C"/>
    <w:rsid w:val="29006EE0"/>
    <w:rsid w:val="29047F18"/>
    <w:rsid w:val="29193E27"/>
    <w:rsid w:val="29220888"/>
    <w:rsid w:val="29233797"/>
    <w:rsid w:val="2923792F"/>
    <w:rsid w:val="2924358C"/>
    <w:rsid w:val="29395372"/>
    <w:rsid w:val="293B574D"/>
    <w:rsid w:val="293C2993"/>
    <w:rsid w:val="29434201"/>
    <w:rsid w:val="29466F77"/>
    <w:rsid w:val="2961549F"/>
    <w:rsid w:val="29666A59"/>
    <w:rsid w:val="29743379"/>
    <w:rsid w:val="297E15BF"/>
    <w:rsid w:val="29897CE7"/>
    <w:rsid w:val="298B2319"/>
    <w:rsid w:val="298E7085"/>
    <w:rsid w:val="29923706"/>
    <w:rsid w:val="29A72F3E"/>
    <w:rsid w:val="29B00324"/>
    <w:rsid w:val="29BC7481"/>
    <w:rsid w:val="29C05E58"/>
    <w:rsid w:val="29C521EB"/>
    <w:rsid w:val="29C74303"/>
    <w:rsid w:val="29ED294E"/>
    <w:rsid w:val="2A063136"/>
    <w:rsid w:val="2A0A3C03"/>
    <w:rsid w:val="2A135795"/>
    <w:rsid w:val="2A200D08"/>
    <w:rsid w:val="2A2F71E5"/>
    <w:rsid w:val="2A3A4E9F"/>
    <w:rsid w:val="2A4F16B6"/>
    <w:rsid w:val="2A567310"/>
    <w:rsid w:val="2A5A74CD"/>
    <w:rsid w:val="2A6E2BEC"/>
    <w:rsid w:val="2A765A01"/>
    <w:rsid w:val="2A7F729A"/>
    <w:rsid w:val="2A8E3BFB"/>
    <w:rsid w:val="2AB04483"/>
    <w:rsid w:val="2AB35833"/>
    <w:rsid w:val="2AB632CA"/>
    <w:rsid w:val="2ABA5CA2"/>
    <w:rsid w:val="2AC56EBC"/>
    <w:rsid w:val="2ACE5B01"/>
    <w:rsid w:val="2ADF4CB8"/>
    <w:rsid w:val="2AED101B"/>
    <w:rsid w:val="2B0E0BFD"/>
    <w:rsid w:val="2B1318A7"/>
    <w:rsid w:val="2B171F8B"/>
    <w:rsid w:val="2B2105A9"/>
    <w:rsid w:val="2B34332A"/>
    <w:rsid w:val="2B3624E4"/>
    <w:rsid w:val="2B452368"/>
    <w:rsid w:val="2B457468"/>
    <w:rsid w:val="2B4753FC"/>
    <w:rsid w:val="2B4B63D4"/>
    <w:rsid w:val="2B561D07"/>
    <w:rsid w:val="2B5F6D94"/>
    <w:rsid w:val="2B6020DA"/>
    <w:rsid w:val="2B68704B"/>
    <w:rsid w:val="2B691CC6"/>
    <w:rsid w:val="2B6E172C"/>
    <w:rsid w:val="2B77514F"/>
    <w:rsid w:val="2B805B60"/>
    <w:rsid w:val="2B8361BB"/>
    <w:rsid w:val="2B8D1165"/>
    <w:rsid w:val="2B8F4E62"/>
    <w:rsid w:val="2B9D7308"/>
    <w:rsid w:val="2B9E312E"/>
    <w:rsid w:val="2BB53ECE"/>
    <w:rsid w:val="2BB91B77"/>
    <w:rsid w:val="2BBD095A"/>
    <w:rsid w:val="2BC53FEF"/>
    <w:rsid w:val="2BDE1BA3"/>
    <w:rsid w:val="2BE0474A"/>
    <w:rsid w:val="2BE62D7F"/>
    <w:rsid w:val="2BE80AE6"/>
    <w:rsid w:val="2BF11AFC"/>
    <w:rsid w:val="2C1B11BA"/>
    <w:rsid w:val="2C3953A0"/>
    <w:rsid w:val="2C3A200A"/>
    <w:rsid w:val="2C4A29D1"/>
    <w:rsid w:val="2C5E454F"/>
    <w:rsid w:val="2C656C12"/>
    <w:rsid w:val="2C667A71"/>
    <w:rsid w:val="2C78064F"/>
    <w:rsid w:val="2C802509"/>
    <w:rsid w:val="2C8D24B0"/>
    <w:rsid w:val="2C9238F9"/>
    <w:rsid w:val="2CA55A21"/>
    <w:rsid w:val="2CC007C3"/>
    <w:rsid w:val="2CC67D64"/>
    <w:rsid w:val="2CC77D00"/>
    <w:rsid w:val="2CD24C2C"/>
    <w:rsid w:val="2CDB722B"/>
    <w:rsid w:val="2CDB74FB"/>
    <w:rsid w:val="2CE02688"/>
    <w:rsid w:val="2CE459C7"/>
    <w:rsid w:val="2CF13BD6"/>
    <w:rsid w:val="2D0F6EC3"/>
    <w:rsid w:val="2D1B71C1"/>
    <w:rsid w:val="2D2D5CFE"/>
    <w:rsid w:val="2D337AEC"/>
    <w:rsid w:val="2D374BDB"/>
    <w:rsid w:val="2D3D7990"/>
    <w:rsid w:val="2D65595A"/>
    <w:rsid w:val="2D6C1339"/>
    <w:rsid w:val="2D757357"/>
    <w:rsid w:val="2DA13517"/>
    <w:rsid w:val="2DAC1560"/>
    <w:rsid w:val="2DAF4EFE"/>
    <w:rsid w:val="2DB232B3"/>
    <w:rsid w:val="2DB26556"/>
    <w:rsid w:val="2DB46F95"/>
    <w:rsid w:val="2DC94569"/>
    <w:rsid w:val="2DD31F43"/>
    <w:rsid w:val="2DE70959"/>
    <w:rsid w:val="2DEF2C0B"/>
    <w:rsid w:val="2DF82EE7"/>
    <w:rsid w:val="2E1A7A86"/>
    <w:rsid w:val="2E1F4804"/>
    <w:rsid w:val="2E242629"/>
    <w:rsid w:val="2E284605"/>
    <w:rsid w:val="2E3D618F"/>
    <w:rsid w:val="2E4D7A12"/>
    <w:rsid w:val="2E572BD8"/>
    <w:rsid w:val="2E573A70"/>
    <w:rsid w:val="2E5B2E15"/>
    <w:rsid w:val="2E5F319F"/>
    <w:rsid w:val="2E6178DB"/>
    <w:rsid w:val="2E8E2D95"/>
    <w:rsid w:val="2E936999"/>
    <w:rsid w:val="2E9A28ED"/>
    <w:rsid w:val="2E9D31FD"/>
    <w:rsid w:val="2ED73A1D"/>
    <w:rsid w:val="2ED909B5"/>
    <w:rsid w:val="2EE40072"/>
    <w:rsid w:val="2EE725EA"/>
    <w:rsid w:val="2EF37C2B"/>
    <w:rsid w:val="2F037E7A"/>
    <w:rsid w:val="2F0A06B1"/>
    <w:rsid w:val="2F0A3981"/>
    <w:rsid w:val="2F0C7447"/>
    <w:rsid w:val="2F145218"/>
    <w:rsid w:val="2F2C0C3A"/>
    <w:rsid w:val="2F4815D1"/>
    <w:rsid w:val="2F4C36B2"/>
    <w:rsid w:val="2F5A3296"/>
    <w:rsid w:val="2F5B3236"/>
    <w:rsid w:val="2F5D69C2"/>
    <w:rsid w:val="2F784F16"/>
    <w:rsid w:val="2F7D5DC4"/>
    <w:rsid w:val="2F874C10"/>
    <w:rsid w:val="2FD40458"/>
    <w:rsid w:val="2FEF2E10"/>
    <w:rsid w:val="2FF50BB0"/>
    <w:rsid w:val="3008210D"/>
    <w:rsid w:val="30084ED2"/>
    <w:rsid w:val="302422DB"/>
    <w:rsid w:val="30283A9C"/>
    <w:rsid w:val="30292BB6"/>
    <w:rsid w:val="30391FAE"/>
    <w:rsid w:val="303C1469"/>
    <w:rsid w:val="304F0536"/>
    <w:rsid w:val="304F1369"/>
    <w:rsid w:val="30572B22"/>
    <w:rsid w:val="30793FB6"/>
    <w:rsid w:val="308B4416"/>
    <w:rsid w:val="309B0DDE"/>
    <w:rsid w:val="309D0933"/>
    <w:rsid w:val="309F73B1"/>
    <w:rsid w:val="30A00DE1"/>
    <w:rsid w:val="30B128EC"/>
    <w:rsid w:val="30CE1644"/>
    <w:rsid w:val="30E049C8"/>
    <w:rsid w:val="30E36908"/>
    <w:rsid w:val="30F20895"/>
    <w:rsid w:val="30F60630"/>
    <w:rsid w:val="30FE61D8"/>
    <w:rsid w:val="3100000D"/>
    <w:rsid w:val="3100052A"/>
    <w:rsid w:val="31035C1D"/>
    <w:rsid w:val="310726C7"/>
    <w:rsid w:val="312C2DBA"/>
    <w:rsid w:val="312D4085"/>
    <w:rsid w:val="31314323"/>
    <w:rsid w:val="313854B3"/>
    <w:rsid w:val="314E19B1"/>
    <w:rsid w:val="315D32F6"/>
    <w:rsid w:val="31811555"/>
    <w:rsid w:val="31825257"/>
    <w:rsid w:val="3185329F"/>
    <w:rsid w:val="319D285E"/>
    <w:rsid w:val="31C34014"/>
    <w:rsid w:val="31C34EEF"/>
    <w:rsid w:val="31CB20D2"/>
    <w:rsid w:val="31CF6C17"/>
    <w:rsid w:val="31D46D54"/>
    <w:rsid w:val="31D62CF5"/>
    <w:rsid w:val="31E4394D"/>
    <w:rsid w:val="31E87C3F"/>
    <w:rsid w:val="31EA04B3"/>
    <w:rsid w:val="31EB3F9B"/>
    <w:rsid w:val="32074141"/>
    <w:rsid w:val="320E6AC1"/>
    <w:rsid w:val="3214372E"/>
    <w:rsid w:val="321C6777"/>
    <w:rsid w:val="322D3573"/>
    <w:rsid w:val="32477974"/>
    <w:rsid w:val="325139DC"/>
    <w:rsid w:val="32550141"/>
    <w:rsid w:val="32595A2E"/>
    <w:rsid w:val="326340FA"/>
    <w:rsid w:val="326665CA"/>
    <w:rsid w:val="326B222B"/>
    <w:rsid w:val="32744236"/>
    <w:rsid w:val="32800519"/>
    <w:rsid w:val="328337F9"/>
    <w:rsid w:val="32980D15"/>
    <w:rsid w:val="32AA24F9"/>
    <w:rsid w:val="32B42DFB"/>
    <w:rsid w:val="32B47D9F"/>
    <w:rsid w:val="32B61181"/>
    <w:rsid w:val="32C1074B"/>
    <w:rsid w:val="32C230C8"/>
    <w:rsid w:val="32C732FA"/>
    <w:rsid w:val="32C91B19"/>
    <w:rsid w:val="32DB0D65"/>
    <w:rsid w:val="32F13D67"/>
    <w:rsid w:val="330137F4"/>
    <w:rsid w:val="330E7C92"/>
    <w:rsid w:val="331907A0"/>
    <w:rsid w:val="33206658"/>
    <w:rsid w:val="333737B3"/>
    <w:rsid w:val="334303A6"/>
    <w:rsid w:val="335F31B6"/>
    <w:rsid w:val="336D2207"/>
    <w:rsid w:val="33753570"/>
    <w:rsid w:val="337C4459"/>
    <w:rsid w:val="3383205B"/>
    <w:rsid w:val="33897BCC"/>
    <w:rsid w:val="33A956E3"/>
    <w:rsid w:val="33AB588A"/>
    <w:rsid w:val="33AD61EE"/>
    <w:rsid w:val="33BC30A9"/>
    <w:rsid w:val="33C47087"/>
    <w:rsid w:val="33C86FAC"/>
    <w:rsid w:val="33D902EE"/>
    <w:rsid w:val="33DC05CD"/>
    <w:rsid w:val="33E2106A"/>
    <w:rsid w:val="33E811EC"/>
    <w:rsid w:val="33FE155B"/>
    <w:rsid w:val="34120E96"/>
    <w:rsid w:val="34257126"/>
    <w:rsid w:val="34397E8F"/>
    <w:rsid w:val="344913A1"/>
    <w:rsid w:val="34523484"/>
    <w:rsid w:val="34586B02"/>
    <w:rsid w:val="3463409C"/>
    <w:rsid w:val="34645F9D"/>
    <w:rsid w:val="346F082A"/>
    <w:rsid w:val="34796A38"/>
    <w:rsid w:val="347C70AD"/>
    <w:rsid w:val="348C0C2A"/>
    <w:rsid w:val="34983922"/>
    <w:rsid w:val="34A47F39"/>
    <w:rsid w:val="34B707A5"/>
    <w:rsid w:val="34C04B4C"/>
    <w:rsid w:val="34CC1C97"/>
    <w:rsid w:val="34D90389"/>
    <w:rsid w:val="34E3526C"/>
    <w:rsid w:val="34EA69F0"/>
    <w:rsid w:val="34EC1367"/>
    <w:rsid w:val="34EF670C"/>
    <w:rsid w:val="34F14CB6"/>
    <w:rsid w:val="34FA0417"/>
    <w:rsid w:val="35044A81"/>
    <w:rsid w:val="35120384"/>
    <w:rsid w:val="352D5092"/>
    <w:rsid w:val="35351AEF"/>
    <w:rsid w:val="35360692"/>
    <w:rsid w:val="355032FB"/>
    <w:rsid w:val="35545337"/>
    <w:rsid w:val="355C4DB0"/>
    <w:rsid w:val="355C620C"/>
    <w:rsid w:val="35693611"/>
    <w:rsid w:val="3578785C"/>
    <w:rsid w:val="35870984"/>
    <w:rsid w:val="358E5ED0"/>
    <w:rsid w:val="35935816"/>
    <w:rsid w:val="35AE4D18"/>
    <w:rsid w:val="35B24170"/>
    <w:rsid w:val="35BB1820"/>
    <w:rsid w:val="35C500EB"/>
    <w:rsid w:val="35C72DB1"/>
    <w:rsid w:val="35D82585"/>
    <w:rsid w:val="35E5486A"/>
    <w:rsid w:val="35E8582A"/>
    <w:rsid w:val="35F12AE0"/>
    <w:rsid w:val="35F271E2"/>
    <w:rsid w:val="35F57982"/>
    <w:rsid w:val="36134943"/>
    <w:rsid w:val="3618226B"/>
    <w:rsid w:val="361A38B3"/>
    <w:rsid w:val="36247251"/>
    <w:rsid w:val="362E381D"/>
    <w:rsid w:val="36484341"/>
    <w:rsid w:val="364B2844"/>
    <w:rsid w:val="36581AB7"/>
    <w:rsid w:val="365B556A"/>
    <w:rsid w:val="36626E31"/>
    <w:rsid w:val="36671571"/>
    <w:rsid w:val="36723C58"/>
    <w:rsid w:val="36742986"/>
    <w:rsid w:val="367B6AE7"/>
    <w:rsid w:val="369A0844"/>
    <w:rsid w:val="369E27BE"/>
    <w:rsid w:val="36A171EF"/>
    <w:rsid w:val="36AA0909"/>
    <w:rsid w:val="36B05D48"/>
    <w:rsid w:val="36B96ED4"/>
    <w:rsid w:val="36BF5ADE"/>
    <w:rsid w:val="36C02571"/>
    <w:rsid w:val="36DD734B"/>
    <w:rsid w:val="36E50CBE"/>
    <w:rsid w:val="36E9561D"/>
    <w:rsid w:val="36EE11B3"/>
    <w:rsid w:val="36FD629E"/>
    <w:rsid w:val="37005FBE"/>
    <w:rsid w:val="370E3CAA"/>
    <w:rsid w:val="37123321"/>
    <w:rsid w:val="37133CA3"/>
    <w:rsid w:val="37134D3A"/>
    <w:rsid w:val="37141432"/>
    <w:rsid w:val="37152B3E"/>
    <w:rsid w:val="371830C3"/>
    <w:rsid w:val="37387DD1"/>
    <w:rsid w:val="373C4F17"/>
    <w:rsid w:val="373F29F5"/>
    <w:rsid w:val="374267FE"/>
    <w:rsid w:val="374342C8"/>
    <w:rsid w:val="374719A8"/>
    <w:rsid w:val="37625D5E"/>
    <w:rsid w:val="376466B9"/>
    <w:rsid w:val="377306A2"/>
    <w:rsid w:val="37800351"/>
    <w:rsid w:val="378E20DB"/>
    <w:rsid w:val="378E46AB"/>
    <w:rsid w:val="3793126F"/>
    <w:rsid w:val="3794069F"/>
    <w:rsid w:val="3796652A"/>
    <w:rsid w:val="37996502"/>
    <w:rsid w:val="379E6554"/>
    <w:rsid w:val="379E670D"/>
    <w:rsid w:val="37B01529"/>
    <w:rsid w:val="37C74835"/>
    <w:rsid w:val="37CB79EB"/>
    <w:rsid w:val="37CE5FDD"/>
    <w:rsid w:val="37D428F9"/>
    <w:rsid w:val="38015817"/>
    <w:rsid w:val="38046E05"/>
    <w:rsid w:val="380A495D"/>
    <w:rsid w:val="381A2433"/>
    <w:rsid w:val="381B3DF7"/>
    <w:rsid w:val="38223B0B"/>
    <w:rsid w:val="38292E7D"/>
    <w:rsid w:val="383E7436"/>
    <w:rsid w:val="3857460D"/>
    <w:rsid w:val="385910F7"/>
    <w:rsid w:val="387C1E99"/>
    <w:rsid w:val="389A3146"/>
    <w:rsid w:val="38B239A5"/>
    <w:rsid w:val="38B24516"/>
    <w:rsid w:val="38B97975"/>
    <w:rsid w:val="38C91569"/>
    <w:rsid w:val="38CE77AC"/>
    <w:rsid w:val="38D00F9D"/>
    <w:rsid w:val="38D16803"/>
    <w:rsid w:val="38DA7953"/>
    <w:rsid w:val="38EC48AC"/>
    <w:rsid w:val="38F45B27"/>
    <w:rsid w:val="38FC1755"/>
    <w:rsid w:val="38FF3367"/>
    <w:rsid w:val="39000133"/>
    <w:rsid w:val="390666FF"/>
    <w:rsid w:val="390B18C7"/>
    <w:rsid w:val="391D5001"/>
    <w:rsid w:val="39351028"/>
    <w:rsid w:val="394354C6"/>
    <w:rsid w:val="395B5C28"/>
    <w:rsid w:val="396B12DC"/>
    <w:rsid w:val="396D1678"/>
    <w:rsid w:val="396D2829"/>
    <w:rsid w:val="39766CE7"/>
    <w:rsid w:val="398873F9"/>
    <w:rsid w:val="398A2D48"/>
    <w:rsid w:val="3993534C"/>
    <w:rsid w:val="39BC6322"/>
    <w:rsid w:val="39D35243"/>
    <w:rsid w:val="39D67576"/>
    <w:rsid w:val="39EB1EBE"/>
    <w:rsid w:val="39ED599E"/>
    <w:rsid w:val="39FD7A44"/>
    <w:rsid w:val="3A014268"/>
    <w:rsid w:val="3A03649E"/>
    <w:rsid w:val="3A087B76"/>
    <w:rsid w:val="3A1E6905"/>
    <w:rsid w:val="3A35485C"/>
    <w:rsid w:val="3A540D51"/>
    <w:rsid w:val="3A6E4104"/>
    <w:rsid w:val="3A7313F3"/>
    <w:rsid w:val="3A743CD3"/>
    <w:rsid w:val="3A756726"/>
    <w:rsid w:val="3A85566F"/>
    <w:rsid w:val="3A887577"/>
    <w:rsid w:val="3A9646CF"/>
    <w:rsid w:val="3AA71605"/>
    <w:rsid w:val="3AA835DB"/>
    <w:rsid w:val="3AB11EC5"/>
    <w:rsid w:val="3AB621F0"/>
    <w:rsid w:val="3ABE69AA"/>
    <w:rsid w:val="3AC054FA"/>
    <w:rsid w:val="3ACF6988"/>
    <w:rsid w:val="3AD92E96"/>
    <w:rsid w:val="3AE01828"/>
    <w:rsid w:val="3B162DA9"/>
    <w:rsid w:val="3B2C3837"/>
    <w:rsid w:val="3B2F4ED6"/>
    <w:rsid w:val="3B3C1A05"/>
    <w:rsid w:val="3B3D2FCC"/>
    <w:rsid w:val="3B56761D"/>
    <w:rsid w:val="3B573702"/>
    <w:rsid w:val="3B9115D9"/>
    <w:rsid w:val="3B9C21B3"/>
    <w:rsid w:val="3BA53AA9"/>
    <w:rsid w:val="3BB127FF"/>
    <w:rsid w:val="3BB73111"/>
    <w:rsid w:val="3BBE0EB6"/>
    <w:rsid w:val="3BCD37D0"/>
    <w:rsid w:val="3BD80D43"/>
    <w:rsid w:val="3BD9071C"/>
    <w:rsid w:val="3BDE2FFE"/>
    <w:rsid w:val="3BE11222"/>
    <w:rsid w:val="3BEA1314"/>
    <w:rsid w:val="3BEA1868"/>
    <w:rsid w:val="3BF679B5"/>
    <w:rsid w:val="3C057B9C"/>
    <w:rsid w:val="3C0D3CE8"/>
    <w:rsid w:val="3C1057A6"/>
    <w:rsid w:val="3C1221F5"/>
    <w:rsid w:val="3C221D06"/>
    <w:rsid w:val="3C293881"/>
    <w:rsid w:val="3C4742D4"/>
    <w:rsid w:val="3C493774"/>
    <w:rsid w:val="3C533A9F"/>
    <w:rsid w:val="3C53519C"/>
    <w:rsid w:val="3C585683"/>
    <w:rsid w:val="3C633237"/>
    <w:rsid w:val="3C685629"/>
    <w:rsid w:val="3C7549C8"/>
    <w:rsid w:val="3C811454"/>
    <w:rsid w:val="3C9B3B00"/>
    <w:rsid w:val="3CB72AFB"/>
    <w:rsid w:val="3CC44D3C"/>
    <w:rsid w:val="3CC87617"/>
    <w:rsid w:val="3CCB0F7B"/>
    <w:rsid w:val="3CCD29F5"/>
    <w:rsid w:val="3CD2797F"/>
    <w:rsid w:val="3CE250E6"/>
    <w:rsid w:val="3CE531A3"/>
    <w:rsid w:val="3CEA12CC"/>
    <w:rsid w:val="3CED0338"/>
    <w:rsid w:val="3CF86ED7"/>
    <w:rsid w:val="3D036FEE"/>
    <w:rsid w:val="3D0941A0"/>
    <w:rsid w:val="3D1A3ADB"/>
    <w:rsid w:val="3D1E5697"/>
    <w:rsid w:val="3D225150"/>
    <w:rsid w:val="3D2D15F4"/>
    <w:rsid w:val="3D322573"/>
    <w:rsid w:val="3D3C4BBB"/>
    <w:rsid w:val="3D4155D9"/>
    <w:rsid w:val="3D433E67"/>
    <w:rsid w:val="3D44576D"/>
    <w:rsid w:val="3D546737"/>
    <w:rsid w:val="3D547404"/>
    <w:rsid w:val="3D57555A"/>
    <w:rsid w:val="3D595F81"/>
    <w:rsid w:val="3D5D71CF"/>
    <w:rsid w:val="3D5E3C3F"/>
    <w:rsid w:val="3D620DFB"/>
    <w:rsid w:val="3D6F5DCE"/>
    <w:rsid w:val="3D70228C"/>
    <w:rsid w:val="3D737D0D"/>
    <w:rsid w:val="3D9008CF"/>
    <w:rsid w:val="3D9214AB"/>
    <w:rsid w:val="3D95159C"/>
    <w:rsid w:val="3D96419F"/>
    <w:rsid w:val="3DA21981"/>
    <w:rsid w:val="3DA642AA"/>
    <w:rsid w:val="3DB60717"/>
    <w:rsid w:val="3DC77533"/>
    <w:rsid w:val="3DD929CA"/>
    <w:rsid w:val="3DDE74C2"/>
    <w:rsid w:val="3DE32A96"/>
    <w:rsid w:val="3DEF7532"/>
    <w:rsid w:val="3DF33EB8"/>
    <w:rsid w:val="3DF53D4F"/>
    <w:rsid w:val="3E0B08E9"/>
    <w:rsid w:val="3E101C46"/>
    <w:rsid w:val="3E180153"/>
    <w:rsid w:val="3E2532F8"/>
    <w:rsid w:val="3E25580C"/>
    <w:rsid w:val="3E37446F"/>
    <w:rsid w:val="3E420BEB"/>
    <w:rsid w:val="3E4A7D83"/>
    <w:rsid w:val="3E50309F"/>
    <w:rsid w:val="3E542AA0"/>
    <w:rsid w:val="3E5A0067"/>
    <w:rsid w:val="3E5F68A8"/>
    <w:rsid w:val="3E6D3B55"/>
    <w:rsid w:val="3E730DB4"/>
    <w:rsid w:val="3E783BC7"/>
    <w:rsid w:val="3E807380"/>
    <w:rsid w:val="3E861719"/>
    <w:rsid w:val="3E870243"/>
    <w:rsid w:val="3E883094"/>
    <w:rsid w:val="3EA81CFF"/>
    <w:rsid w:val="3EAF6DCE"/>
    <w:rsid w:val="3EC067AB"/>
    <w:rsid w:val="3ED42D7A"/>
    <w:rsid w:val="3EEC591D"/>
    <w:rsid w:val="3EF4243D"/>
    <w:rsid w:val="3F070DA5"/>
    <w:rsid w:val="3F114CAF"/>
    <w:rsid w:val="3F155DB5"/>
    <w:rsid w:val="3F1F1A48"/>
    <w:rsid w:val="3F280C83"/>
    <w:rsid w:val="3F354C56"/>
    <w:rsid w:val="3F3D6A3E"/>
    <w:rsid w:val="3F437355"/>
    <w:rsid w:val="3F4C58BC"/>
    <w:rsid w:val="3F580B53"/>
    <w:rsid w:val="3F60025D"/>
    <w:rsid w:val="3F63647C"/>
    <w:rsid w:val="3F6A7265"/>
    <w:rsid w:val="3F7658A3"/>
    <w:rsid w:val="3F784095"/>
    <w:rsid w:val="3F793942"/>
    <w:rsid w:val="3F8E16A8"/>
    <w:rsid w:val="3F99673D"/>
    <w:rsid w:val="3F9F1655"/>
    <w:rsid w:val="3FA35A15"/>
    <w:rsid w:val="3FA8622B"/>
    <w:rsid w:val="3FB37129"/>
    <w:rsid w:val="3FBA24FD"/>
    <w:rsid w:val="3FBF188D"/>
    <w:rsid w:val="3FC25597"/>
    <w:rsid w:val="3FD53448"/>
    <w:rsid w:val="3FD85EA4"/>
    <w:rsid w:val="3FE36783"/>
    <w:rsid w:val="3FE97730"/>
    <w:rsid w:val="3FF3117B"/>
    <w:rsid w:val="3FF64CB9"/>
    <w:rsid w:val="4000656C"/>
    <w:rsid w:val="40014F87"/>
    <w:rsid w:val="40075C6A"/>
    <w:rsid w:val="4009615F"/>
    <w:rsid w:val="400C5E23"/>
    <w:rsid w:val="40181ED7"/>
    <w:rsid w:val="402C2218"/>
    <w:rsid w:val="40324FC1"/>
    <w:rsid w:val="403324B0"/>
    <w:rsid w:val="40345F67"/>
    <w:rsid w:val="403E450B"/>
    <w:rsid w:val="404E20A5"/>
    <w:rsid w:val="40557925"/>
    <w:rsid w:val="405D745F"/>
    <w:rsid w:val="40651659"/>
    <w:rsid w:val="407623AA"/>
    <w:rsid w:val="4078705F"/>
    <w:rsid w:val="408121E0"/>
    <w:rsid w:val="4083187B"/>
    <w:rsid w:val="408C2B37"/>
    <w:rsid w:val="409755F0"/>
    <w:rsid w:val="40A3757B"/>
    <w:rsid w:val="40B73465"/>
    <w:rsid w:val="40B73F26"/>
    <w:rsid w:val="40C2057C"/>
    <w:rsid w:val="40C95FC4"/>
    <w:rsid w:val="40CF1ED9"/>
    <w:rsid w:val="40D31190"/>
    <w:rsid w:val="40D34113"/>
    <w:rsid w:val="40E034E5"/>
    <w:rsid w:val="40E221BA"/>
    <w:rsid w:val="40E40D17"/>
    <w:rsid w:val="40F13217"/>
    <w:rsid w:val="40F2102A"/>
    <w:rsid w:val="410024D7"/>
    <w:rsid w:val="41090314"/>
    <w:rsid w:val="410B20D4"/>
    <w:rsid w:val="410C0C2B"/>
    <w:rsid w:val="412835DF"/>
    <w:rsid w:val="41371959"/>
    <w:rsid w:val="41397255"/>
    <w:rsid w:val="41436D4B"/>
    <w:rsid w:val="414F2C6E"/>
    <w:rsid w:val="4153606C"/>
    <w:rsid w:val="41551FAA"/>
    <w:rsid w:val="41611A54"/>
    <w:rsid w:val="41644C9C"/>
    <w:rsid w:val="41682A23"/>
    <w:rsid w:val="416F7E90"/>
    <w:rsid w:val="41764121"/>
    <w:rsid w:val="41897692"/>
    <w:rsid w:val="418D338F"/>
    <w:rsid w:val="419A7D53"/>
    <w:rsid w:val="419B7AF5"/>
    <w:rsid w:val="41A73687"/>
    <w:rsid w:val="41AD2A51"/>
    <w:rsid w:val="41AD5D5F"/>
    <w:rsid w:val="41D4350B"/>
    <w:rsid w:val="41DD6BBB"/>
    <w:rsid w:val="41ED4585"/>
    <w:rsid w:val="41EE0EF8"/>
    <w:rsid w:val="42073441"/>
    <w:rsid w:val="42097EDB"/>
    <w:rsid w:val="420A6306"/>
    <w:rsid w:val="42125A3B"/>
    <w:rsid w:val="4248457C"/>
    <w:rsid w:val="42493245"/>
    <w:rsid w:val="42552697"/>
    <w:rsid w:val="425E6CA2"/>
    <w:rsid w:val="426F7A91"/>
    <w:rsid w:val="42703265"/>
    <w:rsid w:val="427726D0"/>
    <w:rsid w:val="42870E90"/>
    <w:rsid w:val="42991225"/>
    <w:rsid w:val="429F7BBC"/>
    <w:rsid w:val="42B47B47"/>
    <w:rsid w:val="42B856D1"/>
    <w:rsid w:val="42D747FE"/>
    <w:rsid w:val="42E50FD1"/>
    <w:rsid w:val="42FF0780"/>
    <w:rsid w:val="4307349A"/>
    <w:rsid w:val="43117F41"/>
    <w:rsid w:val="431E4C9E"/>
    <w:rsid w:val="43473DED"/>
    <w:rsid w:val="43561228"/>
    <w:rsid w:val="435E25C2"/>
    <w:rsid w:val="435F0450"/>
    <w:rsid w:val="43616F4D"/>
    <w:rsid w:val="436C4518"/>
    <w:rsid w:val="4382571D"/>
    <w:rsid w:val="43891E8C"/>
    <w:rsid w:val="43B415D5"/>
    <w:rsid w:val="43B63A45"/>
    <w:rsid w:val="43C84A74"/>
    <w:rsid w:val="43D64F35"/>
    <w:rsid w:val="43DC13E0"/>
    <w:rsid w:val="43EF2FF8"/>
    <w:rsid w:val="43EF46EF"/>
    <w:rsid w:val="43F76FB4"/>
    <w:rsid w:val="44046FE0"/>
    <w:rsid w:val="440B7C66"/>
    <w:rsid w:val="441E40AD"/>
    <w:rsid w:val="44207347"/>
    <w:rsid w:val="442F538E"/>
    <w:rsid w:val="442F7045"/>
    <w:rsid w:val="4430560A"/>
    <w:rsid w:val="443248C5"/>
    <w:rsid w:val="44325234"/>
    <w:rsid w:val="4448265F"/>
    <w:rsid w:val="444D3FD3"/>
    <w:rsid w:val="44595EC1"/>
    <w:rsid w:val="44617B2C"/>
    <w:rsid w:val="446B40BD"/>
    <w:rsid w:val="446C04A0"/>
    <w:rsid w:val="44744A06"/>
    <w:rsid w:val="448009CF"/>
    <w:rsid w:val="44884EE9"/>
    <w:rsid w:val="449A74C8"/>
    <w:rsid w:val="449C458F"/>
    <w:rsid w:val="44A97E4E"/>
    <w:rsid w:val="44B004D9"/>
    <w:rsid w:val="44B262F0"/>
    <w:rsid w:val="44B956DE"/>
    <w:rsid w:val="44BF338A"/>
    <w:rsid w:val="44C36104"/>
    <w:rsid w:val="44C91382"/>
    <w:rsid w:val="44D70C96"/>
    <w:rsid w:val="44DE121F"/>
    <w:rsid w:val="44EA3413"/>
    <w:rsid w:val="45052340"/>
    <w:rsid w:val="45152034"/>
    <w:rsid w:val="452F31BD"/>
    <w:rsid w:val="452F4D3C"/>
    <w:rsid w:val="452F7524"/>
    <w:rsid w:val="45366F03"/>
    <w:rsid w:val="45411934"/>
    <w:rsid w:val="455B489F"/>
    <w:rsid w:val="4574050B"/>
    <w:rsid w:val="45764A78"/>
    <w:rsid w:val="458A1D1D"/>
    <w:rsid w:val="45A253B9"/>
    <w:rsid w:val="45B12509"/>
    <w:rsid w:val="45B5599E"/>
    <w:rsid w:val="45E1543D"/>
    <w:rsid w:val="45E54109"/>
    <w:rsid w:val="45E71EDD"/>
    <w:rsid w:val="45F247FA"/>
    <w:rsid w:val="45F97F40"/>
    <w:rsid w:val="46141FBA"/>
    <w:rsid w:val="4623340A"/>
    <w:rsid w:val="46283578"/>
    <w:rsid w:val="46320B79"/>
    <w:rsid w:val="46381A23"/>
    <w:rsid w:val="464519AC"/>
    <w:rsid w:val="46542E15"/>
    <w:rsid w:val="465C4063"/>
    <w:rsid w:val="465C5FB7"/>
    <w:rsid w:val="46683BE7"/>
    <w:rsid w:val="466D049A"/>
    <w:rsid w:val="46777FA0"/>
    <w:rsid w:val="46834BCD"/>
    <w:rsid w:val="468427DC"/>
    <w:rsid w:val="46880CD1"/>
    <w:rsid w:val="469B172F"/>
    <w:rsid w:val="46B13BCA"/>
    <w:rsid w:val="46B427B8"/>
    <w:rsid w:val="46C11162"/>
    <w:rsid w:val="46CF03BA"/>
    <w:rsid w:val="46E32514"/>
    <w:rsid w:val="46E36849"/>
    <w:rsid w:val="46F96AFD"/>
    <w:rsid w:val="46FE3A16"/>
    <w:rsid w:val="470E05A4"/>
    <w:rsid w:val="470F18E0"/>
    <w:rsid w:val="47276246"/>
    <w:rsid w:val="47277124"/>
    <w:rsid w:val="4728361A"/>
    <w:rsid w:val="47287A67"/>
    <w:rsid w:val="473A51CE"/>
    <w:rsid w:val="47417FF8"/>
    <w:rsid w:val="47437674"/>
    <w:rsid w:val="47490CE5"/>
    <w:rsid w:val="47596C34"/>
    <w:rsid w:val="475C24EB"/>
    <w:rsid w:val="476350CB"/>
    <w:rsid w:val="47635ED0"/>
    <w:rsid w:val="476917FD"/>
    <w:rsid w:val="477064A0"/>
    <w:rsid w:val="47742C90"/>
    <w:rsid w:val="47843E19"/>
    <w:rsid w:val="478B5A75"/>
    <w:rsid w:val="479A7B97"/>
    <w:rsid w:val="479B32BD"/>
    <w:rsid w:val="47AC2433"/>
    <w:rsid w:val="47BA260B"/>
    <w:rsid w:val="47C135E2"/>
    <w:rsid w:val="47CE3DC8"/>
    <w:rsid w:val="47F626DF"/>
    <w:rsid w:val="48013CC7"/>
    <w:rsid w:val="480A60F3"/>
    <w:rsid w:val="48123BEB"/>
    <w:rsid w:val="48351AB6"/>
    <w:rsid w:val="483D47DF"/>
    <w:rsid w:val="48407089"/>
    <w:rsid w:val="48422906"/>
    <w:rsid w:val="4849385E"/>
    <w:rsid w:val="48663CB9"/>
    <w:rsid w:val="486A2EF6"/>
    <w:rsid w:val="48723BB8"/>
    <w:rsid w:val="489062DA"/>
    <w:rsid w:val="48906626"/>
    <w:rsid w:val="489B7415"/>
    <w:rsid w:val="48B13404"/>
    <w:rsid w:val="48BC4C80"/>
    <w:rsid w:val="48BF048B"/>
    <w:rsid w:val="48E31D13"/>
    <w:rsid w:val="48E72B61"/>
    <w:rsid w:val="492923CC"/>
    <w:rsid w:val="4931484D"/>
    <w:rsid w:val="495C6082"/>
    <w:rsid w:val="496418FD"/>
    <w:rsid w:val="4968372F"/>
    <w:rsid w:val="498377AC"/>
    <w:rsid w:val="49881598"/>
    <w:rsid w:val="498B2552"/>
    <w:rsid w:val="49913651"/>
    <w:rsid w:val="49915EB2"/>
    <w:rsid w:val="49A259FD"/>
    <w:rsid w:val="49A3242F"/>
    <w:rsid w:val="49A326E9"/>
    <w:rsid w:val="49A511F2"/>
    <w:rsid w:val="49AD7E01"/>
    <w:rsid w:val="49AF61D8"/>
    <w:rsid w:val="49B727A1"/>
    <w:rsid w:val="49C05F34"/>
    <w:rsid w:val="49D411A5"/>
    <w:rsid w:val="49DB52A5"/>
    <w:rsid w:val="49E154C8"/>
    <w:rsid w:val="49ED74A7"/>
    <w:rsid w:val="49F45C5B"/>
    <w:rsid w:val="49F5364B"/>
    <w:rsid w:val="49F87114"/>
    <w:rsid w:val="49FC555C"/>
    <w:rsid w:val="49FF034A"/>
    <w:rsid w:val="4A0628B0"/>
    <w:rsid w:val="4A0F0F07"/>
    <w:rsid w:val="4A252C5B"/>
    <w:rsid w:val="4A2A69A4"/>
    <w:rsid w:val="4A372700"/>
    <w:rsid w:val="4A3819BC"/>
    <w:rsid w:val="4A504765"/>
    <w:rsid w:val="4A5B0729"/>
    <w:rsid w:val="4A5B3545"/>
    <w:rsid w:val="4A660255"/>
    <w:rsid w:val="4AB24B57"/>
    <w:rsid w:val="4AB572A5"/>
    <w:rsid w:val="4ABB6DE6"/>
    <w:rsid w:val="4ABE6A46"/>
    <w:rsid w:val="4AC1152F"/>
    <w:rsid w:val="4AC97412"/>
    <w:rsid w:val="4ACC18B2"/>
    <w:rsid w:val="4AD83494"/>
    <w:rsid w:val="4ADB4125"/>
    <w:rsid w:val="4ADC6E00"/>
    <w:rsid w:val="4AEC18A2"/>
    <w:rsid w:val="4AF207A4"/>
    <w:rsid w:val="4AFE66C5"/>
    <w:rsid w:val="4B0A4928"/>
    <w:rsid w:val="4B0D1871"/>
    <w:rsid w:val="4B0E3582"/>
    <w:rsid w:val="4B1B1B91"/>
    <w:rsid w:val="4B28787E"/>
    <w:rsid w:val="4B325BE2"/>
    <w:rsid w:val="4B3B0A58"/>
    <w:rsid w:val="4B3D4CF8"/>
    <w:rsid w:val="4B4B1A86"/>
    <w:rsid w:val="4B515C0E"/>
    <w:rsid w:val="4B516FF2"/>
    <w:rsid w:val="4B687A5B"/>
    <w:rsid w:val="4B77660C"/>
    <w:rsid w:val="4B9176C9"/>
    <w:rsid w:val="4B97090A"/>
    <w:rsid w:val="4B992FEC"/>
    <w:rsid w:val="4BB161A3"/>
    <w:rsid w:val="4BB17538"/>
    <w:rsid w:val="4BBE5206"/>
    <w:rsid w:val="4BDD07B5"/>
    <w:rsid w:val="4BDE4133"/>
    <w:rsid w:val="4BE00144"/>
    <w:rsid w:val="4BE06780"/>
    <w:rsid w:val="4BEC3480"/>
    <w:rsid w:val="4BF51382"/>
    <w:rsid w:val="4C050989"/>
    <w:rsid w:val="4C1C5699"/>
    <w:rsid w:val="4C262552"/>
    <w:rsid w:val="4C3901F1"/>
    <w:rsid w:val="4C3D5952"/>
    <w:rsid w:val="4C3D77F3"/>
    <w:rsid w:val="4C466F48"/>
    <w:rsid w:val="4C4B4FF5"/>
    <w:rsid w:val="4C4F6962"/>
    <w:rsid w:val="4C526474"/>
    <w:rsid w:val="4C544F82"/>
    <w:rsid w:val="4C64416E"/>
    <w:rsid w:val="4C650ECE"/>
    <w:rsid w:val="4C694EDE"/>
    <w:rsid w:val="4C703945"/>
    <w:rsid w:val="4C711BD4"/>
    <w:rsid w:val="4C7A6789"/>
    <w:rsid w:val="4C7B5763"/>
    <w:rsid w:val="4C8673E5"/>
    <w:rsid w:val="4C873F15"/>
    <w:rsid w:val="4CA17EA1"/>
    <w:rsid w:val="4CB74E48"/>
    <w:rsid w:val="4CB93ED4"/>
    <w:rsid w:val="4CCE4C4E"/>
    <w:rsid w:val="4CD05F7A"/>
    <w:rsid w:val="4CD4076C"/>
    <w:rsid w:val="4CD7451E"/>
    <w:rsid w:val="4CED56A6"/>
    <w:rsid w:val="4CF24F7E"/>
    <w:rsid w:val="4CF37727"/>
    <w:rsid w:val="4CF949FA"/>
    <w:rsid w:val="4CF94F4F"/>
    <w:rsid w:val="4CFA1030"/>
    <w:rsid w:val="4CFA16AD"/>
    <w:rsid w:val="4CFD1CDF"/>
    <w:rsid w:val="4D061E6D"/>
    <w:rsid w:val="4D1465B4"/>
    <w:rsid w:val="4D1A343F"/>
    <w:rsid w:val="4D2141F3"/>
    <w:rsid w:val="4D271F06"/>
    <w:rsid w:val="4D4228E3"/>
    <w:rsid w:val="4D434A56"/>
    <w:rsid w:val="4D4E5A48"/>
    <w:rsid w:val="4D515D59"/>
    <w:rsid w:val="4D5D0071"/>
    <w:rsid w:val="4D7375BC"/>
    <w:rsid w:val="4D877B8F"/>
    <w:rsid w:val="4D8B74D0"/>
    <w:rsid w:val="4D8E3D2E"/>
    <w:rsid w:val="4D8E449C"/>
    <w:rsid w:val="4D9272D3"/>
    <w:rsid w:val="4D9363DE"/>
    <w:rsid w:val="4DA30C41"/>
    <w:rsid w:val="4DA7061D"/>
    <w:rsid w:val="4DB14F0D"/>
    <w:rsid w:val="4DB442B5"/>
    <w:rsid w:val="4DBB7425"/>
    <w:rsid w:val="4DC753CA"/>
    <w:rsid w:val="4DD2541D"/>
    <w:rsid w:val="4DE76562"/>
    <w:rsid w:val="4DED4235"/>
    <w:rsid w:val="4DF43865"/>
    <w:rsid w:val="4DF53C6D"/>
    <w:rsid w:val="4E062858"/>
    <w:rsid w:val="4E0809E9"/>
    <w:rsid w:val="4E0C3D89"/>
    <w:rsid w:val="4E120F46"/>
    <w:rsid w:val="4E142B61"/>
    <w:rsid w:val="4E143D03"/>
    <w:rsid w:val="4E235E4D"/>
    <w:rsid w:val="4E32361A"/>
    <w:rsid w:val="4E4205A8"/>
    <w:rsid w:val="4E501A6B"/>
    <w:rsid w:val="4E587D40"/>
    <w:rsid w:val="4E6135A1"/>
    <w:rsid w:val="4E7F1835"/>
    <w:rsid w:val="4E8E0A7A"/>
    <w:rsid w:val="4E9A62A5"/>
    <w:rsid w:val="4E9B4628"/>
    <w:rsid w:val="4E9C2BA3"/>
    <w:rsid w:val="4E9E2FD5"/>
    <w:rsid w:val="4EB075E0"/>
    <w:rsid w:val="4EC0005F"/>
    <w:rsid w:val="4ECE7DC6"/>
    <w:rsid w:val="4ED36DD0"/>
    <w:rsid w:val="4EDE0746"/>
    <w:rsid w:val="4EE40040"/>
    <w:rsid w:val="4EE643CC"/>
    <w:rsid w:val="4EEF7B03"/>
    <w:rsid w:val="4F056FB7"/>
    <w:rsid w:val="4F0E2F19"/>
    <w:rsid w:val="4F16177A"/>
    <w:rsid w:val="4F1D311D"/>
    <w:rsid w:val="4F1E006C"/>
    <w:rsid w:val="4F1E46CE"/>
    <w:rsid w:val="4F2B1CFE"/>
    <w:rsid w:val="4F2F1213"/>
    <w:rsid w:val="4F3A31C9"/>
    <w:rsid w:val="4F3F273D"/>
    <w:rsid w:val="4F476EB3"/>
    <w:rsid w:val="4F6C1452"/>
    <w:rsid w:val="4F726238"/>
    <w:rsid w:val="4F755AED"/>
    <w:rsid w:val="4F885C53"/>
    <w:rsid w:val="4F8A5919"/>
    <w:rsid w:val="4F933C79"/>
    <w:rsid w:val="4FAD2BB5"/>
    <w:rsid w:val="4FBD338D"/>
    <w:rsid w:val="4FBE6726"/>
    <w:rsid w:val="4FC22206"/>
    <w:rsid w:val="4FC84C77"/>
    <w:rsid w:val="4FE45240"/>
    <w:rsid w:val="4FF27AD5"/>
    <w:rsid w:val="4FFE60BA"/>
    <w:rsid w:val="4FFF8C9F"/>
    <w:rsid w:val="50020F4B"/>
    <w:rsid w:val="500224D1"/>
    <w:rsid w:val="500312BC"/>
    <w:rsid w:val="50083702"/>
    <w:rsid w:val="50084767"/>
    <w:rsid w:val="50112CA3"/>
    <w:rsid w:val="50132EC6"/>
    <w:rsid w:val="50225E57"/>
    <w:rsid w:val="502604EA"/>
    <w:rsid w:val="503B61ED"/>
    <w:rsid w:val="503D17CB"/>
    <w:rsid w:val="503E7154"/>
    <w:rsid w:val="503F2FDD"/>
    <w:rsid w:val="504170F6"/>
    <w:rsid w:val="504352FE"/>
    <w:rsid w:val="504E1217"/>
    <w:rsid w:val="504F1795"/>
    <w:rsid w:val="505F7C78"/>
    <w:rsid w:val="50663D50"/>
    <w:rsid w:val="507A3379"/>
    <w:rsid w:val="50826D59"/>
    <w:rsid w:val="508A49DC"/>
    <w:rsid w:val="508A620F"/>
    <w:rsid w:val="508D583C"/>
    <w:rsid w:val="50944B0A"/>
    <w:rsid w:val="50A87AA5"/>
    <w:rsid w:val="50AE5083"/>
    <w:rsid w:val="50BC071E"/>
    <w:rsid w:val="50BC4432"/>
    <w:rsid w:val="50CC0D41"/>
    <w:rsid w:val="50DA6A4D"/>
    <w:rsid w:val="50E72DAF"/>
    <w:rsid w:val="50EC2AE0"/>
    <w:rsid w:val="50FE7B2C"/>
    <w:rsid w:val="510B3894"/>
    <w:rsid w:val="51133626"/>
    <w:rsid w:val="51143C84"/>
    <w:rsid w:val="51184EB1"/>
    <w:rsid w:val="511F0A66"/>
    <w:rsid w:val="512563E3"/>
    <w:rsid w:val="51281035"/>
    <w:rsid w:val="512A5D41"/>
    <w:rsid w:val="51335071"/>
    <w:rsid w:val="51405A5B"/>
    <w:rsid w:val="5144289A"/>
    <w:rsid w:val="514F6FDF"/>
    <w:rsid w:val="515915FF"/>
    <w:rsid w:val="5166629A"/>
    <w:rsid w:val="516D20C9"/>
    <w:rsid w:val="516D2948"/>
    <w:rsid w:val="51717F50"/>
    <w:rsid w:val="51750F77"/>
    <w:rsid w:val="517723A5"/>
    <w:rsid w:val="51A54D4A"/>
    <w:rsid w:val="51A826B9"/>
    <w:rsid w:val="51AA5FBB"/>
    <w:rsid w:val="51C4482A"/>
    <w:rsid w:val="51C57020"/>
    <w:rsid w:val="51CD750C"/>
    <w:rsid w:val="51D91D91"/>
    <w:rsid w:val="51EC4C1B"/>
    <w:rsid w:val="51FE08F7"/>
    <w:rsid w:val="520E4A8D"/>
    <w:rsid w:val="521C5656"/>
    <w:rsid w:val="52251FD8"/>
    <w:rsid w:val="5243086A"/>
    <w:rsid w:val="5246666C"/>
    <w:rsid w:val="5247088D"/>
    <w:rsid w:val="52493A3D"/>
    <w:rsid w:val="524E735F"/>
    <w:rsid w:val="525D6665"/>
    <w:rsid w:val="52764CE4"/>
    <w:rsid w:val="527B1091"/>
    <w:rsid w:val="527D7291"/>
    <w:rsid w:val="527E2C92"/>
    <w:rsid w:val="527F67B4"/>
    <w:rsid w:val="52812F10"/>
    <w:rsid w:val="529671F9"/>
    <w:rsid w:val="52A13EC7"/>
    <w:rsid w:val="52A20F98"/>
    <w:rsid w:val="52AD1261"/>
    <w:rsid w:val="52B81E88"/>
    <w:rsid w:val="52D62042"/>
    <w:rsid w:val="52E0255B"/>
    <w:rsid w:val="52E724E2"/>
    <w:rsid w:val="52E8345D"/>
    <w:rsid w:val="52F83393"/>
    <w:rsid w:val="52FA78FA"/>
    <w:rsid w:val="52FD36E6"/>
    <w:rsid w:val="52FD5BCB"/>
    <w:rsid w:val="53004148"/>
    <w:rsid w:val="530A2B22"/>
    <w:rsid w:val="530F0139"/>
    <w:rsid w:val="531D1BB6"/>
    <w:rsid w:val="53260E49"/>
    <w:rsid w:val="532E4517"/>
    <w:rsid w:val="533070E4"/>
    <w:rsid w:val="533F36EB"/>
    <w:rsid w:val="535253F7"/>
    <w:rsid w:val="535E68BA"/>
    <w:rsid w:val="536F6423"/>
    <w:rsid w:val="53701611"/>
    <w:rsid w:val="53824B97"/>
    <w:rsid w:val="53833AB3"/>
    <w:rsid w:val="538C7CAB"/>
    <w:rsid w:val="53972243"/>
    <w:rsid w:val="5397478B"/>
    <w:rsid w:val="53A71CC0"/>
    <w:rsid w:val="53BF4DEA"/>
    <w:rsid w:val="53C54ADB"/>
    <w:rsid w:val="53CC7DA0"/>
    <w:rsid w:val="53CD7EFA"/>
    <w:rsid w:val="53D74662"/>
    <w:rsid w:val="53DE4A43"/>
    <w:rsid w:val="53E064FA"/>
    <w:rsid w:val="53EA1581"/>
    <w:rsid w:val="54045FEB"/>
    <w:rsid w:val="540B7D40"/>
    <w:rsid w:val="540F42E7"/>
    <w:rsid w:val="54133578"/>
    <w:rsid w:val="541B0623"/>
    <w:rsid w:val="54281CF5"/>
    <w:rsid w:val="543512F7"/>
    <w:rsid w:val="545B2D54"/>
    <w:rsid w:val="54647698"/>
    <w:rsid w:val="54757386"/>
    <w:rsid w:val="547838CA"/>
    <w:rsid w:val="54A94438"/>
    <w:rsid w:val="54BD1C66"/>
    <w:rsid w:val="54BF1EE7"/>
    <w:rsid w:val="54C52887"/>
    <w:rsid w:val="54F04797"/>
    <w:rsid w:val="54F230D5"/>
    <w:rsid w:val="54F340AF"/>
    <w:rsid w:val="550622CE"/>
    <w:rsid w:val="55064615"/>
    <w:rsid w:val="55134CDD"/>
    <w:rsid w:val="551418E2"/>
    <w:rsid w:val="55202F08"/>
    <w:rsid w:val="55221469"/>
    <w:rsid w:val="5523123C"/>
    <w:rsid w:val="552841D7"/>
    <w:rsid w:val="552D1B5A"/>
    <w:rsid w:val="553159D7"/>
    <w:rsid w:val="55382497"/>
    <w:rsid w:val="5542388E"/>
    <w:rsid w:val="5551381E"/>
    <w:rsid w:val="555268F3"/>
    <w:rsid w:val="55534E73"/>
    <w:rsid w:val="559730F0"/>
    <w:rsid w:val="5597652D"/>
    <w:rsid w:val="559F12BB"/>
    <w:rsid w:val="55BC11BB"/>
    <w:rsid w:val="55BE3D47"/>
    <w:rsid w:val="55D222AD"/>
    <w:rsid w:val="55D33608"/>
    <w:rsid w:val="55DC18C3"/>
    <w:rsid w:val="55EE79C6"/>
    <w:rsid w:val="561940F3"/>
    <w:rsid w:val="56315419"/>
    <w:rsid w:val="56327282"/>
    <w:rsid w:val="563334EE"/>
    <w:rsid w:val="563B7A15"/>
    <w:rsid w:val="563C4096"/>
    <w:rsid w:val="56424573"/>
    <w:rsid w:val="56484F66"/>
    <w:rsid w:val="564F510E"/>
    <w:rsid w:val="565304B9"/>
    <w:rsid w:val="565513B3"/>
    <w:rsid w:val="565A4C91"/>
    <w:rsid w:val="565A7E48"/>
    <w:rsid w:val="565B45B8"/>
    <w:rsid w:val="56647A3C"/>
    <w:rsid w:val="566C6393"/>
    <w:rsid w:val="566D456B"/>
    <w:rsid w:val="567122CB"/>
    <w:rsid w:val="569938DD"/>
    <w:rsid w:val="569B0DBB"/>
    <w:rsid w:val="569E296C"/>
    <w:rsid w:val="56A02611"/>
    <w:rsid w:val="56C322BB"/>
    <w:rsid w:val="56DC5B38"/>
    <w:rsid w:val="56E06420"/>
    <w:rsid w:val="56F34D45"/>
    <w:rsid w:val="57003FFF"/>
    <w:rsid w:val="57005AD4"/>
    <w:rsid w:val="57046395"/>
    <w:rsid w:val="5707231B"/>
    <w:rsid w:val="5707545E"/>
    <w:rsid w:val="5708343C"/>
    <w:rsid w:val="57190665"/>
    <w:rsid w:val="572948EB"/>
    <w:rsid w:val="572F0011"/>
    <w:rsid w:val="57427DDE"/>
    <w:rsid w:val="574671AA"/>
    <w:rsid w:val="574F1BBB"/>
    <w:rsid w:val="57525CDF"/>
    <w:rsid w:val="575871AB"/>
    <w:rsid w:val="576D2C65"/>
    <w:rsid w:val="578947D6"/>
    <w:rsid w:val="579632CC"/>
    <w:rsid w:val="57980AA0"/>
    <w:rsid w:val="57B158B9"/>
    <w:rsid w:val="57BC63AD"/>
    <w:rsid w:val="57C0607C"/>
    <w:rsid w:val="57D553FF"/>
    <w:rsid w:val="57DC7A03"/>
    <w:rsid w:val="57DE7EA7"/>
    <w:rsid w:val="57DF14E2"/>
    <w:rsid w:val="57E26ED8"/>
    <w:rsid w:val="57F26649"/>
    <w:rsid w:val="57F51B6F"/>
    <w:rsid w:val="58134A79"/>
    <w:rsid w:val="58197CAA"/>
    <w:rsid w:val="58234C09"/>
    <w:rsid w:val="58284105"/>
    <w:rsid w:val="58356E81"/>
    <w:rsid w:val="58383364"/>
    <w:rsid w:val="58423CD7"/>
    <w:rsid w:val="585A25D1"/>
    <w:rsid w:val="587C12AA"/>
    <w:rsid w:val="587D2644"/>
    <w:rsid w:val="5884729F"/>
    <w:rsid w:val="58863BF2"/>
    <w:rsid w:val="588E1F06"/>
    <w:rsid w:val="588E63DE"/>
    <w:rsid w:val="58A91060"/>
    <w:rsid w:val="58B71AAA"/>
    <w:rsid w:val="58BA5D04"/>
    <w:rsid w:val="58BC22D0"/>
    <w:rsid w:val="58D078E6"/>
    <w:rsid w:val="58E4173C"/>
    <w:rsid w:val="58E50665"/>
    <w:rsid w:val="58F14931"/>
    <w:rsid w:val="58F6193F"/>
    <w:rsid w:val="58F943F5"/>
    <w:rsid w:val="59080F2C"/>
    <w:rsid w:val="59166B65"/>
    <w:rsid w:val="591B7C52"/>
    <w:rsid w:val="591E2612"/>
    <w:rsid w:val="59200C40"/>
    <w:rsid w:val="592068B7"/>
    <w:rsid w:val="59210E93"/>
    <w:rsid w:val="593116A8"/>
    <w:rsid w:val="5932291B"/>
    <w:rsid w:val="59381B57"/>
    <w:rsid w:val="593F7BB0"/>
    <w:rsid w:val="59426A86"/>
    <w:rsid w:val="594921DC"/>
    <w:rsid w:val="595960D5"/>
    <w:rsid w:val="597F4545"/>
    <w:rsid w:val="598F0A99"/>
    <w:rsid w:val="59953844"/>
    <w:rsid w:val="59982031"/>
    <w:rsid w:val="599B14BC"/>
    <w:rsid w:val="59C44F4F"/>
    <w:rsid w:val="59D203FE"/>
    <w:rsid w:val="59D61D71"/>
    <w:rsid w:val="59D91FFA"/>
    <w:rsid w:val="59EB41D2"/>
    <w:rsid w:val="59F23470"/>
    <w:rsid w:val="5A094D1F"/>
    <w:rsid w:val="5A0D489B"/>
    <w:rsid w:val="5A223430"/>
    <w:rsid w:val="5A2C673A"/>
    <w:rsid w:val="5A2E6802"/>
    <w:rsid w:val="5A4328EB"/>
    <w:rsid w:val="5A4E35EE"/>
    <w:rsid w:val="5A4F435F"/>
    <w:rsid w:val="5A6F596E"/>
    <w:rsid w:val="5A7422CE"/>
    <w:rsid w:val="5A7B7535"/>
    <w:rsid w:val="5A8648AB"/>
    <w:rsid w:val="5A876A15"/>
    <w:rsid w:val="5A894D62"/>
    <w:rsid w:val="5A9028A5"/>
    <w:rsid w:val="5A954B85"/>
    <w:rsid w:val="5AA6045B"/>
    <w:rsid w:val="5AAD364B"/>
    <w:rsid w:val="5AB57A66"/>
    <w:rsid w:val="5AD46876"/>
    <w:rsid w:val="5AD9139F"/>
    <w:rsid w:val="5AF72D3B"/>
    <w:rsid w:val="5B000FDF"/>
    <w:rsid w:val="5B0F73F5"/>
    <w:rsid w:val="5B221718"/>
    <w:rsid w:val="5B255F02"/>
    <w:rsid w:val="5B3C1EBD"/>
    <w:rsid w:val="5B4155C2"/>
    <w:rsid w:val="5B4554AA"/>
    <w:rsid w:val="5B4E6DAA"/>
    <w:rsid w:val="5B58198B"/>
    <w:rsid w:val="5B5E30E6"/>
    <w:rsid w:val="5B6466B3"/>
    <w:rsid w:val="5B6F69AA"/>
    <w:rsid w:val="5B7D3F8C"/>
    <w:rsid w:val="5B874DB8"/>
    <w:rsid w:val="5B90039D"/>
    <w:rsid w:val="5BA50616"/>
    <w:rsid w:val="5BC51A19"/>
    <w:rsid w:val="5BCB4557"/>
    <w:rsid w:val="5BDF64D5"/>
    <w:rsid w:val="5BE53C9A"/>
    <w:rsid w:val="5BE80A86"/>
    <w:rsid w:val="5BF11B86"/>
    <w:rsid w:val="5C0A2875"/>
    <w:rsid w:val="5C0B013F"/>
    <w:rsid w:val="5C0D3742"/>
    <w:rsid w:val="5C1912C1"/>
    <w:rsid w:val="5C273C55"/>
    <w:rsid w:val="5C351D0C"/>
    <w:rsid w:val="5C3B24CE"/>
    <w:rsid w:val="5C3B3367"/>
    <w:rsid w:val="5C432636"/>
    <w:rsid w:val="5C456BA3"/>
    <w:rsid w:val="5C4C242C"/>
    <w:rsid w:val="5C5409C7"/>
    <w:rsid w:val="5C605514"/>
    <w:rsid w:val="5C7108BE"/>
    <w:rsid w:val="5C7178B8"/>
    <w:rsid w:val="5CAB6691"/>
    <w:rsid w:val="5CB211C6"/>
    <w:rsid w:val="5CB460CC"/>
    <w:rsid w:val="5CC12E1E"/>
    <w:rsid w:val="5CC442D8"/>
    <w:rsid w:val="5CC931A2"/>
    <w:rsid w:val="5CCF2F03"/>
    <w:rsid w:val="5CD01536"/>
    <w:rsid w:val="5CD040F7"/>
    <w:rsid w:val="5CD71D25"/>
    <w:rsid w:val="5CDE731A"/>
    <w:rsid w:val="5CE4479D"/>
    <w:rsid w:val="5CE9191D"/>
    <w:rsid w:val="5CEF4B60"/>
    <w:rsid w:val="5CF34AFE"/>
    <w:rsid w:val="5CFA7B97"/>
    <w:rsid w:val="5D024731"/>
    <w:rsid w:val="5D056EA2"/>
    <w:rsid w:val="5D137BF8"/>
    <w:rsid w:val="5D16486D"/>
    <w:rsid w:val="5D1978B3"/>
    <w:rsid w:val="5D1B2EBD"/>
    <w:rsid w:val="5D1F75B5"/>
    <w:rsid w:val="5D390EDB"/>
    <w:rsid w:val="5D416E1C"/>
    <w:rsid w:val="5D4B1779"/>
    <w:rsid w:val="5D4D67B8"/>
    <w:rsid w:val="5D7562B6"/>
    <w:rsid w:val="5D8476DB"/>
    <w:rsid w:val="5D892BC5"/>
    <w:rsid w:val="5D923976"/>
    <w:rsid w:val="5D95192A"/>
    <w:rsid w:val="5D961E8E"/>
    <w:rsid w:val="5D9807EE"/>
    <w:rsid w:val="5DB82849"/>
    <w:rsid w:val="5DB93160"/>
    <w:rsid w:val="5DB9505B"/>
    <w:rsid w:val="5DD41537"/>
    <w:rsid w:val="5DD41CE9"/>
    <w:rsid w:val="5DD50056"/>
    <w:rsid w:val="5DDA1F13"/>
    <w:rsid w:val="5DE02B36"/>
    <w:rsid w:val="5DEF15E7"/>
    <w:rsid w:val="5DF70B21"/>
    <w:rsid w:val="5E050972"/>
    <w:rsid w:val="5E200542"/>
    <w:rsid w:val="5E225DE5"/>
    <w:rsid w:val="5E33083E"/>
    <w:rsid w:val="5E336940"/>
    <w:rsid w:val="5E3F275E"/>
    <w:rsid w:val="5E462604"/>
    <w:rsid w:val="5E6D67BF"/>
    <w:rsid w:val="5E851DE5"/>
    <w:rsid w:val="5E8D51E8"/>
    <w:rsid w:val="5E9810D7"/>
    <w:rsid w:val="5E9F5378"/>
    <w:rsid w:val="5EA908BA"/>
    <w:rsid w:val="5EAD4C70"/>
    <w:rsid w:val="5EB96307"/>
    <w:rsid w:val="5EBA0CE5"/>
    <w:rsid w:val="5EC46C26"/>
    <w:rsid w:val="5ED348E3"/>
    <w:rsid w:val="5ED36E8C"/>
    <w:rsid w:val="5EDB198D"/>
    <w:rsid w:val="5EDB7E81"/>
    <w:rsid w:val="5EDF1D0F"/>
    <w:rsid w:val="5EE27B05"/>
    <w:rsid w:val="5EE411BE"/>
    <w:rsid w:val="5F0501C9"/>
    <w:rsid w:val="5F161891"/>
    <w:rsid w:val="5F1B1176"/>
    <w:rsid w:val="5F1E2FB7"/>
    <w:rsid w:val="5F310D40"/>
    <w:rsid w:val="5F3124C5"/>
    <w:rsid w:val="5F38456E"/>
    <w:rsid w:val="5F3D212D"/>
    <w:rsid w:val="5F4C537E"/>
    <w:rsid w:val="5F555EC4"/>
    <w:rsid w:val="5F585997"/>
    <w:rsid w:val="5F5F6467"/>
    <w:rsid w:val="5F6E23E1"/>
    <w:rsid w:val="5F7F2A34"/>
    <w:rsid w:val="5F8E1705"/>
    <w:rsid w:val="5FB034AF"/>
    <w:rsid w:val="5FB72B51"/>
    <w:rsid w:val="5FBE76E3"/>
    <w:rsid w:val="5FBE780D"/>
    <w:rsid w:val="5FD219B8"/>
    <w:rsid w:val="5FDE1A5E"/>
    <w:rsid w:val="60013FF2"/>
    <w:rsid w:val="60067111"/>
    <w:rsid w:val="600A3B96"/>
    <w:rsid w:val="600E2D4E"/>
    <w:rsid w:val="601D08F5"/>
    <w:rsid w:val="602D4A07"/>
    <w:rsid w:val="60376DD9"/>
    <w:rsid w:val="603A124F"/>
    <w:rsid w:val="603C352F"/>
    <w:rsid w:val="603F0B00"/>
    <w:rsid w:val="604B3DA7"/>
    <w:rsid w:val="604B5CFA"/>
    <w:rsid w:val="60522314"/>
    <w:rsid w:val="60536FFF"/>
    <w:rsid w:val="60541D87"/>
    <w:rsid w:val="60800E63"/>
    <w:rsid w:val="608048EF"/>
    <w:rsid w:val="6081211E"/>
    <w:rsid w:val="60A25AB8"/>
    <w:rsid w:val="60A356D5"/>
    <w:rsid w:val="60A434EF"/>
    <w:rsid w:val="60A4481E"/>
    <w:rsid w:val="60AF0CD7"/>
    <w:rsid w:val="60E95E13"/>
    <w:rsid w:val="60EC1E1A"/>
    <w:rsid w:val="60ED734A"/>
    <w:rsid w:val="60EE09A9"/>
    <w:rsid w:val="60EF3D39"/>
    <w:rsid w:val="60F46769"/>
    <w:rsid w:val="60F632CE"/>
    <w:rsid w:val="60F84264"/>
    <w:rsid w:val="610447C1"/>
    <w:rsid w:val="610B359D"/>
    <w:rsid w:val="610F2D75"/>
    <w:rsid w:val="611B2ACC"/>
    <w:rsid w:val="611C2F5F"/>
    <w:rsid w:val="612678DE"/>
    <w:rsid w:val="612D64B2"/>
    <w:rsid w:val="61315013"/>
    <w:rsid w:val="613D43C4"/>
    <w:rsid w:val="615A212F"/>
    <w:rsid w:val="615E07EE"/>
    <w:rsid w:val="616A00BC"/>
    <w:rsid w:val="616E739B"/>
    <w:rsid w:val="6174126D"/>
    <w:rsid w:val="617438C3"/>
    <w:rsid w:val="618566CD"/>
    <w:rsid w:val="61883538"/>
    <w:rsid w:val="618E1C12"/>
    <w:rsid w:val="61990E7F"/>
    <w:rsid w:val="61995CCD"/>
    <w:rsid w:val="61B42C2B"/>
    <w:rsid w:val="61B677D4"/>
    <w:rsid w:val="61B7767C"/>
    <w:rsid w:val="61B93116"/>
    <w:rsid w:val="61BA6EB7"/>
    <w:rsid w:val="61BC6F2F"/>
    <w:rsid w:val="61CE1502"/>
    <w:rsid w:val="61E16FDD"/>
    <w:rsid w:val="61E26204"/>
    <w:rsid w:val="61E47DD0"/>
    <w:rsid w:val="61F2691B"/>
    <w:rsid w:val="61F37B33"/>
    <w:rsid w:val="61F53E66"/>
    <w:rsid w:val="621906D8"/>
    <w:rsid w:val="62203AE5"/>
    <w:rsid w:val="62266413"/>
    <w:rsid w:val="6239415B"/>
    <w:rsid w:val="624E651F"/>
    <w:rsid w:val="62540826"/>
    <w:rsid w:val="6256232C"/>
    <w:rsid w:val="626577E5"/>
    <w:rsid w:val="626A038B"/>
    <w:rsid w:val="626B2049"/>
    <w:rsid w:val="627A0CA5"/>
    <w:rsid w:val="6287280A"/>
    <w:rsid w:val="62904BE0"/>
    <w:rsid w:val="629C039B"/>
    <w:rsid w:val="62A25F63"/>
    <w:rsid w:val="62B14024"/>
    <w:rsid w:val="62B80B47"/>
    <w:rsid w:val="62BA7BC4"/>
    <w:rsid w:val="62C177A3"/>
    <w:rsid w:val="62CC107A"/>
    <w:rsid w:val="62E70DF2"/>
    <w:rsid w:val="630E51EE"/>
    <w:rsid w:val="631E57DA"/>
    <w:rsid w:val="634B6283"/>
    <w:rsid w:val="6356563A"/>
    <w:rsid w:val="63704E80"/>
    <w:rsid w:val="6372574B"/>
    <w:rsid w:val="637C131B"/>
    <w:rsid w:val="637E0354"/>
    <w:rsid w:val="639360CB"/>
    <w:rsid w:val="6398164D"/>
    <w:rsid w:val="639E04E1"/>
    <w:rsid w:val="63B4355B"/>
    <w:rsid w:val="63B82C30"/>
    <w:rsid w:val="63C26DBB"/>
    <w:rsid w:val="63C81125"/>
    <w:rsid w:val="63EC7650"/>
    <w:rsid w:val="63EFAB1F"/>
    <w:rsid w:val="6405295E"/>
    <w:rsid w:val="640D0955"/>
    <w:rsid w:val="640E5EA0"/>
    <w:rsid w:val="641D6AA2"/>
    <w:rsid w:val="641F4423"/>
    <w:rsid w:val="642A01A2"/>
    <w:rsid w:val="642B5905"/>
    <w:rsid w:val="64303521"/>
    <w:rsid w:val="64974937"/>
    <w:rsid w:val="64987A00"/>
    <w:rsid w:val="649A0349"/>
    <w:rsid w:val="649B00A8"/>
    <w:rsid w:val="649C0093"/>
    <w:rsid w:val="64A22DE6"/>
    <w:rsid w:val="64A62243"/>
    <w:rsid w:val="64AE6721"/>
    <w:rsid w:val="64B04731"/>
    <w:rsid w:val="64B34E6A"/>
    <w:rsid w:val="64B364EA"/>
    <w:rsid w:val="64B455BE"/>
    <w:rsid w:val="64C774AD"/>
    <w:rsid w:val="64DE379E"/>
    <w:rsid w:val="64E24E9B"/>
    <w:rsid w:val="64EA17C1"/>
    <w:rsid w:val="64EF14BA"/>
    <w:rsid w:val="64F32E88"/>
    <w:rsid w:val="64F34098"/>
    <w:rsid w:val="6521685C"/>
    <w:rsid w:val="6524047D"/>
    <w:rsid w:val="65276245"/>
    <w:rsid w:val="653561AB"/>
    <w:rsid w:val="6538613E"/>
    <w:rsid w:val="653C35E5"/>
    <w:rsid w:val="654822C6"/>
    <w:rsid w:val="65517AB7"/>
    <w:rsid w:val="65693C98"/>
    <w:rsid w:val="656B0F74"/>
    <w:rsid w:val="65735D13"/>
    <w:rsid w:val="65753E0C"/>
    <w:rsid w:val="657641BB"/>
    <w:rsid w:val="65812581"/>
    <w:rsid w:val="65894BF3"/>
    <w:rsid w:val="659707CB"/>
    <w:rsid w:val="65BC0ECF"/>
    <w:rsid w:val="65C007F3"/>
    <w:rsid w:val="65D5568A"/>
    <w:rsid w:val="65DE1287"/>
    <w:rsid w:val="65EB581A"/>
    <w:rsid w:val="65F25191"/>
    <w:rsid w:val="65F91C21"/>
    <w:rsid w:val="660030C0"/>
    <w:rsid w:val="66086FE9"/>
    <w:rsid w:val="661721B4"/>
    <w:rsid w:val="66242049"/>
    <w:rsid w:val="66253E8D"/>
    <w:rsid w:val="662715BE"/>
    <w:rsid w:val="662E1866"/>
    <w:rsid w:val="6632094C"/>
    <w:rsid w:val="66324BCE"/>
    <w:rsid w:val="6647166D"/>
    <w:rsid w:val="66472B1A"/>
    <w:rsid w:val="664C62E7"/>
    <w:rsid w:val="66532F97"/>
    <w:rsid w:val="665829A6"/>
    <w:rsid w:val="666E4D00"/>
    <w:rsid w:val="667416F8"/>
    <w:rsid w:val="667966AA"/>
    <w:rsid w:val="66885E7D"/>
    <w:rsid w:val="668A58B1"/>
    <w:rsid w:val="66911C68"/>
    <w:rsid w:val="669E6F92"/>
    <w:rsid w:val="66AA5A58"/>
    <w:rsid w:val="66AD0CA9"/>
    <w:rsid w:val="66B42024"/>
    <w:rsid w:val="66B91F4A"/>
    <w:rsid w:val="66BB0D1B"/>
    <w:rsid w:val="66BF304C"/>
    <w:rsid w:val="66D47C3C"/>
    <w:rsid w:val="66EA56BE"/>
    <w:rsid w:val="66F33D7A"/>
    <w:rsid w:val="66F71C8C"/>
    <w:rsid w:val="66FE4DF7"/>
    <w:rsid w:val="67032958"/>
    <w:rsid w:val="67062385"/>
    <w:rsid w:val="670E6271"/>
    <w:rsid w:val="671A398D"/>
    <w:rsid w:val="671A3D9B"/>
    <w:rsid w:val="67273191"/>
    <w:rsid w:val="673076E7"/>
    <w:rsid w:val="67307C5C"/>
    <w:rsid w:val="67385921"/>
    <w:rsid w:val="673D3036"/>
    <w:rsid w:val="674866D7"/>
    <w:rsid w:val="676C64B6"/>
    <w:rsid w:val="676D08A5"/>
    <w:rsid w:val="676D64CF"/>
    <w:rsid w:val="6770679C"/>
    <w:rsid w:val="678F25C1"/>
    <w:rsid w:val="679B72BE"/>
    <w:rsid w:val="67B0502B"/>
    <w:rsid w:val="67B05890"/>
    <w:rsid w:val="67B503D7"/>
    <w:rsid w:val="67D30F1C"/>
    <w:rsid w:val="67E47600"/>
    <w:rsid w:val="67E7484D"/>
    <w:rsid w:val="67EF5DAA"/>
    <w:rsid w:val="67F834B7"/>
    <w:rsid w:val="67FB1207"/>
    <w:rsid w:val="680E7F8D"/>
    <w:rsid w:val="681902F3"/>
    <w:rsid w:val="681D1CFD"/>
    <w:rsid w:val="68314D4C"/>
    <w:rsid w:val="683A29D0"/>
    <w:rsid w:val="684261E0"/>
    <w:rsid w:val="684B68C9"/>
    <w:rsid w:val="684C71E2"/>
    <w:rsid w:val="68523ACC"/>
    <w:rsid w:val="68527E0D"/>
    <w:rsid w:val="68595B0C"/>
    <w:rsid w:val="685D4F20"/>
    <w:rsid w:val="685F4F3A"/>
    <w:rsid w:val="68690BCD"/>
    <w:rsid w:val="687067AF"/>
    <w:rsid w:val="6881279D"/>
    <w:rsid w:val="689112C0"/>
    <w:rsid w:val="689A6906"/>
    <w:rsid w:val="689C5652"/>
    <w:rsid w:val="68B17716"/>
    <w:rsid w:val="68B22E4A"/>
    <w:rsid w:val="68B266AA"/>
    <w:rsid w:val="68C87BF4"/>
    <w:rsid w:val="68CE13E5"/>
    <w:rsid w:val="68DE78E0"/>
    <w:rsid w:val="68EE46A2"/>
    <w:rsid w:val="68F763A9"/>
    <w:rsid w:val="68F81ECD"/>
    <w:rsid w:val="69115852"/>
    <w:rsid w:val="69132EC0"/>
    <w:rsid w:val="69187F74"/>
    <w:rsid w:val="692B1EDF"/>
    <w:rsid w:val="692E3B56"/>
    <w:rsid w:val="69300F4A"/>
    <w:rsid w:val="69373372"/>
    <w:rsid w:val="693D4F4B"/>
    <w:rsid w:val="69536953"/>
    <w:rsid w:val="695C5168"/>
    <w:rsid w:val="69665E6F"/>
    <w:rsid w:val="69735F5C"/>
    <w:rsid w:val="69950425"/>
    <w:rsid w:val="699511D6"/>
    <w:rsid w:val="699E4DE9"/>
    <w:rsid w:val="69AC63FC"/>
    <w:rsid w:val="69AC689D"/>
    <w:rsid w:val="69AF5F51"/>
    <w:rsid w:val="69B557E0"/>
    <w:rsid w:val="69C6192A"/>
    <w:rsid w:val="69C705B0"/>
    <w:rsid w:val="69D538B8"/>
    <w:rsid w:val="69D55D28"/>
    <w:rsid w:val="69E3075C"/>
    <w:rsid w:val="69FC3316"/>
    <w:rsid w:val="6A186A96"/>
    <w:rsid w:val="6A1A724C"/>
    <w:rsid w:val="6A2E4081"/>
    <w:rsid w:val="6A2E745D"/>
    <w:rsid w:val="6A3845A8"/>
    <w:rsid w:val="6A445203"/>
    <w:rsid w:val="6A454532"/>
    <w:rsid w:val="6A4E45AB"/>
    <w:rsid w:val="6A6E00B4"/>
    <w:rsid w:val="6A8168FF"/>
    <w:rsid w:val="6A8520C9"/>
    <w:rsid w:val="6A8E61D4"/>
    <w:rsid w:val="6A8F37B9"/>
    <w:rsid w:val="6AAA3C8C"/>
    <w:rsid w:val="6AAB4DDB"/>
    <w:rsid w:val="6AAC161F"/>
    <w:rsid w:val="6ABE001E"/>
    <w:rsid w:val="6ACC6119"/>
    <w:rsid w:val="6ACF07CD"/>
    <w:rsid w:val="6AD55E98"/>
    <w:rsid w:val="6ADC39A1"/>
    <w:rsid w:val="6AED0430"/>
    <w:rsid w:val="6B000110"/>
    <w:rsid w:val="6B242775"/>
    <w:rsid w:val="6B2C158F"/>
    <w:rsid w:val="6B330AA0"/>
    <w:rsid w:val="6B3C70F2"/>
    <w:rsid w:val="6B485779"/>
    <w:rsid w:val="6B572457"/>
    <w:rsid w:val="6B5940C2"/>
    <w:rsid w:val="6B736CC6"/>
    <w:rsid w:val="6B7E77A5"/>
    <w:rsid w:val="6B84513F"/>
    <w:rsid w:val="6B955CD4"/>
    <w:rsid w:val="6B9E2A2D"/>
    <w:rsid w:val="6BA51ACB"/>
    <w:rsid w:val="6BB3476D"/>
    <w:rsid w:val="6BC16609"/>
    <w:rsid w:val="6BC4456E"/>
    <w:rsid w:val="6BC54FFC"/>
    <w:rsid w:val="6BC74DF3"/>
    <w:rsid w:val="6BD23BA7"/>
    <w:rsid w:val="6BD84550"/>
    <w:rsid w:val="6BE86BCA"/>
    <w:rsid w:val="6BF30B49"/>
    <w:rsid w:val="6C3442DE"/>
    <w:rsid w:val="6C3D310C"/>
    <w:rsid w:val="6C455F02"/>
    <w:rsid w:val="6C461551"/>
    <w:rsid w:val="6C481709"/>
    <w:rsid w:val="6C4D5EA4"/>
    <w:rsid w:val="6C624807"/>
    <w:rsid w:val="6C642C6A"/>
    <w:rsid w:val="6C69745D"/>
    <w:rsid w:val="6C8335DA"/>
    <w:rsid w:val="6C8E1606"/>
    <w:rsid w:val="6C8F66C2"/>
    <w:rsid w:val="6CA01464"/>
    <w:rsid w:val="6CA54B4E"/>
    <w:rsid w:val="6CAB3449"/>
    <w:rsid w:val="6CC00809"/>
    <w:rsid w:val="6CD20C7B"/>
    <w:rsid w:val="6CD3159B"/>
    <w:rsid w:val="6CE21E0B"/>
    <w:rsid w:val="6CE340F5"/>
    <w:rsid w:val="6CED2893"/>
    <w:rsid w:val="6CFB6B31"/>
    <w:rsid w:val="6D0B1C99"/>
    <w:rsid w:val="6D1817BB"/>
    <w:rsid w:val="6D1C5EEC"/>
    <w:rsid w:val="6D240B42"/>
    <w:rsid w:val="6D383FE3"/>
    <w:rsid w:val="6D4613E4"/>
    <w:rsid w:val="6D5F29A0"/>
    <w:rsid w:val="6D637297"/>
    <w:rsid w:val="6D6A428A"/>
    <w:rsid w:val="6D6B69D6"/>
    <w:rsid w:val="6D712794"/>
    <w:rsid w:val="6D797529"/>
    <w:rsid w:val="6D7F5C7E"/>
    <w:rsid w:val="6D822922"/>
    <w:rsid w:val="6D9A692D"/>
    <w:rsid w:val="6DB459A0"/>
    <w:rsid w:val="6DB5149A"/>
    <w:rsid w:val="6DC0583F"/>
    <w:rsid w:val="6DC65BB8"/>
    <w:rsid w:val="6DD25EBE"/>
    <w:rsid w:val="6DE1099C"/>
    <w:rsid w:val="6DE947A4"/>
    <w:rsid w:val="6DEB76F8"/>
    <w:rsid w:val="6DEF40B6"/>
    <w:rsid w:val="6DF03105"/>
    <w:rsid w:val="6DF27984"/>
    <w:rsid w:val="6DFF5746"/>
    <w:rsid w:val="6E101AF7"/>
    <w:rsid w:val="6E1852BF"/>
    <w:rsid w:val="6E203744"/>
    <w:rsid w:val="6E2526E4"/>
    <w:rsid w:val="6E276E13"/>
    <w:rsid w:val="6E2C51DA"/>
    <w:rsid w:val="6E3D52BD"/>
    <w:rsid w:val="6E4107A4"/>
    <w:rsid w:val="6E41340C"/>
    <w:rsid w:val="6E463A7B"/>
    <w:rsid w:val="6E523703"/>
    <w:rsid w:val="6E7700E6"/>
    <w:rsid w:val="6E797458"/>
    <w:rsid w:val="6E7F05D4"/>
    <w:rsid w:val="6E7F2762"/>
    <w:rsid w:val="6E875290"/>
    <w:rsid w:val="6E8D58A4"/>
    <w:rsid w:val="6E8F04C4"/>
    <w:rsid w:val="6EA23E6E"/>
    <w:rsid w:val="6EA87B17"/>
    <w:rsid w:val="6EAA4209"/>
    <w:rsid w:val="6EC54B9A"/>
    <w:rsid w:val="6EC65E91"/>
    <w:rsid w:val="6EE65E39"/>
    <w:rsid w:val="6EE70C42"/>
    <w:rsid w:val="6EEF5C8D"/>
    <w:rsid w:val="6F06427E"/>
    <w:rsid w:val="6F154661"/>
    <w:rsid w:val="6F1621D6"/>
    <w:rsid w:val="6F38497C"/>
    <w:rsid w:val="6F4142A3"/>
    <w:rsid w:val="6F5A41A7"/>
    <w:rsid w:val="6F731AFA"/>
    <w:rsid w:val="6F742F58"/>
    <w:rsid w:val="6F75770D"/>
    <w:rsid w:val="6F78320F"/>
    <w:rsid w:val="6F7F65C8"/>
    <w:rsid w:val="6F8A5792"/>
    <w:rsid w:val="6F8B5502"/>
    <w:rsid w:val="6F9B164F"/>
    <w:rsid w:val="6FA430A9"/>
    <w:rsid w:val="6FA87E89"/>
    <w:rsid w:val="6FA96D9C"/>
    <w:rsid w:val="6FAB7352"/>
    <w:rsid w:val="6FAE5E5B"/>
    <w:rsid w:val="6FB17A6D"/>
    <w:rsid w:val="6FB21AC8"/>
    <w:rsid w:val="6FBB6A1A"/>
    <w:rsid w:val="6FD01C33"/>
    <w:rsid w:val="6FD2009C"/>
    <w:rsid w:val="6FDB6EF8"/>
    <w:rsid w:val="6FDE5FA2"/>
    <w:rsid w:val="6FE71327"/>
    <w:rsid w:val="6FFA0BC0"/>
    <w:rsid w:val="70133003"/>
    <w:rsid w:val="701B40D2"/>
    <w:rsid w:val="70206755"/>
    <w:rsid w:val="7033112E"/>
    <w:rsid w:val="70396185"/>
    <w:rsid w:val="703A1534"/>
    <w:rsid w:val="70493A8E"/>
    <w:rsid w:val="704D6908"/>
    <w:rsid w:val="7066064E"/>
    <w:rsid w:val="706C7903"/>
    <w:rsid w:val="707D5537"/>
    <w:rsid w:val="707E39AF"/>
    <w:rsid w:val="70832019"/>
    <w:rsid w:val="708E69F5"/>
    <w:rsid w:val="70B05B17"/>
    <w:rsid w:val="70B0725E"/>
    <w:rsid w:val="70CC6862"/>
    <w:rsid w:val="70DF6A47"/>
    <w:rsid w:val="70FB0FC8"/>
    <w:rsid w:val="71007758"/>
    <w:rsid w:val="710448F1"/>
    <w:rsid w:val="71076D59"/>
    <w:rsid w:val="711359C0"/>
    <w:rsid w:val="71163E02"/>
    <w:rsid w:val="71207AC0"/>
    <w:rsid w:val="71300E96"/>
    <w:rsid w:val="71317315"/>
    <w:rsid w:val="713A19DA"/>
    <w:rsid w:val="713B2E08"/>
    <w:rsid w:val="71523BD1"/>
    <w:rsid w:val="71596BF7"/>
    <w:rsid w:val="715E7E42"/>
    <w:rsid w:val="71695709"/>
    <w:rsid w:val="716C17A7"/>
    <w:rsid w:val="71763093"/>
    <w:rsid w:val="717D5738"/>
    <w:rsid w:val="718717DE"/>
    <w:rsid w:val="71966D0A"/>
    <w:rsid w:val="719A1D0C"/>
    <w:rsid w:val="71A04973"/>
    <w:rsid w:val="71B22D0B"/>
    <w:rsid w:val="71B41675"/>
    <w:rsid w:val="71C848DF"/>
    <w:rsid w:val="71D2649D"/>
    <w:rsid w:val="71D42225"/>
    <w:rsid w:val="71DF476B"/>
    <w:rsid w:val="71E32CE5"/>
    <w:rsid w:val="71FD21CA"/>
    <w:rsid w:val="72197A04"/>
    <w:rsid w:val="72236E18"/>
    <w:rsid w:val="72403BD2"/>
    <w:rsid w:val="72554584"/>
    <w:rsid w:val="725A5A38"/>
    <w:rsid w:val="72661ED6"/>
    <w:rsid w:val="726C1D63"/>
    <w:rsid w:val="727E34E8"/>
    <w:rsid w:val="72832D19"/>
    <w:rsid w:val="729D3C84"/>
    <w:rsid w:val="72A851E4"/>
    <w:rsid w:val="72BD5BE1"/>
    <w:rsid w:val="72C2502E"/>
    <w:rsid w:val="72CA05B4"/>
    <w:rsid w:val="72DD0149"/>
    <w:rsid w:val="72E32F11"/>
    <w:rsid w:val="72E62EB3"/>
    <w:rsid w:val="72EB78AB"/>
    <w:rsid w:val="72EF0C9F"/>
    <w:rsid w:val="72F363D6"/>
    <w:rsid w:val="73016294"/>
    <w:rsid w:val="73032217"/>
    <w:rsid w:val="730764E2"/>
    <w:rsid w:val="731074AE"/>
    <w:rsid w:val="731B5F22"/>
    <w:rsid w:val="73275F82"/>
    <w:rsid w:val="73416125"/>
    <w:rsid w:val="73473110"/>
    <w:rsid w:val="73492E87"/>
    <w:rsid w:val="73565E31"/>
    <w:rsid w:val="735F1F3D"/>
    <w:rsid w:val="736929AF"/>
    <w:rsid w:val="73764514"/>
    <w:rsid w:val="739D5101"/>
    <w:rsid w:val="73A2043C"/>
    <w:rsid w:val="73A41097"/>
    <w:rsid w:val="73B056D2"/>
    <w:rsid w:val="73B254BD"/>
    <w:rsid w:val="73B919A4"/>
    <w:rsid w:val="73C805EE"/>
    <w:rsid w:val="73D63D7E"/>
    <w:rsid w:val="73DA6AE8"/>
    <w:rsid w:val="73DE4221"/>
    <w:rsid w:val="73EB1356"/>
    <w:rsid w:val="73F50B6B"/>
    <w:rsid w:val="74037923"/>
    <w:rsid w:val="74091423"/>
    <w:rsid w:val="74165C52"/>
    <w:rsid w:val="74167B85"/>
    <w:rsid w:val="74296BCC"/>
    <w:rsid w:val="742B62DD"/>
    <w:rsid w:val="742F7E1A"/>
    <w:rsid w:val="74367104"/>
    <w:rsid w:val="743C4F21"/>
    <w:rsid w:val="74436EEC"/>
    <w:rsid w:val="74522185"/>
    <w:rsid w:val="7454586D"/>
    <w:rsid w:val="74614186"/>
    <w:rsid w:val="74623CD7"/>
    <w:rsid w:val="74627F50"/>
    <w:rsid w:val="74693414"/>
    <w:rsid w:val="747A5A26"/>
    <w:rsid w:val="747D0DD3"/>
    <w:rsid w:val="747F7E7E"/>
    <w:rsid w:val="74930CB6"/>
    <w:rsid w:val="74A24693"/>
    <w:rsid w:val="74A94B93"/>
    <w:rsid w:val="74BA40E0"/>
    <w:rsid w:val="74D85385"/>
    <w:rsid w:val="74F0700F"/>
    <w:rsid w:val="74F15D08"/>
    <w:rsid w:val="74F17C9A"/>
    <w:rsid w:val="74F90C2C"/>
    <w:rsid w:val="750138B2"/>
    <w:rsid w:val="75083EF6"/>
    <w:rsid w:val="75217C1E"/>
    <w:rsid w:val="752B0EAB"/>
    <w:rsid w:val="752F1253"/>
    <w:rsid w:val="75375901"/>
    <w:rsid w:val="753D214A"/>
    <w:rsid w:val="75410D75"/>
    <w:rsid w:val="75477FC8"/>
    <w:rsid w:val="75515F69"/>
    <w:rsid w:val="757D3BE4"/>
    <w:rsid w:val="758D7AB0"/>
    <w:rsid w:val="758E185B"/>
    <w:rsid w:val="75904766"/>
    <w:rsid w:val="759244F0"/>
    <w:rsid w:val="75C74203"/>
    <w:rsid w:val="75C94E67"/>
    <w:rsid w:val="75D22EC1"/>
    <w:rsid w:val="75D66C5E"/>
    <w:rsid w:val="75DF2F96"/>
    <w:rsid w:val="75E112B8"/>
    <w:rsid w:val="75EB5DDB"/>
    <w:rsid w:val="75ED1FA8"/>
    <w:rsid w:val="75F756ED"/>
    <w:rsid w:val="75FE5396"/>
    <w:rsid w:val="76114D1D"/>
    <w:rsid w:val="761B38F8"/>
    <w:rsid w:val="76357AD4"/>
    <w:rsid w:val="76383279"/>
    <w:rsid w:val="763F69CA"/>
    <w:rsid w:val="76466E9C"/>
    <w:rsid w:val="764A7BAA"/>
    <w:rsid w:val="764F25D7"/>
    <w:rsid w:val="76536612"/>
    <w:rsid w:val="76582418"/>
    <w:rsid w:val="76663A77"/>
    <w:rsid w:val="767434F1"/>
    <w:rsid w:val="767D3E47"/>
    <w:rsid w:val="76846A21"/>
    <w:rsid w:val="768575B0"/>
    <w:rsid w:val="76866DB0"/>
    <w:rsid w:val="76881DE4"/>
    <w:rsid w:val="768E3BBD"/>
    <w:rsid w:val="76A22E42"/>
    <w:rsid w:val="76B03F86"/>
    <w:rsid w:val="76BC3965"/>
    <w:rsid w:val="76C54CB4"/>
    <w:rsid w:val="76C65449"/>
    <w:rsid w:val="76D040E9"/>
    <w:rsid w:val="77091AC1"/>
    <w:rsid w:val="77155708"/>
    <w:rsid w:val="771F35B6"/>
    <w:rsid w:val="77362CB1"/>
    <w:rsid w:val="773B2739"/>
    <w:rsid w:val="774B1A89"/>
    <w:rsid w:val="775E7513"/>
    <w:rsid w:val="77690D71"/>
    <w:rsid w:val="7776480C"/>
    <w:rsid w:val="777919B9"/>
    <w:rsid w:val="77893F6A"/>
    <w:rsid w:val="778E7EF7"/>
    <w:rsid w:val="7793017E"/>
    <w:rsid w:val="779417D9"/>
    <w:rsid w:val="77AD429A"/>
    <w:rsid w:val="77CB74A0"/>
    <w:rsid w:val="77D90AC8"/>
    <w:rsid w:val="77E27113"/>
    <w:rsid w:val="77E5760F"/>
    <w:rsid w:val="77EE5CE0"/>
    <w:rsid w:val="77F31FF7"/>
    <w:rsid w:val="77F9170A"/>
    <w:rsid w:val="78044769"/>
    <w:rsid w:val="780B7C76"/>
    <w:rsid w:val="7839517D"/>
    <w:rsid w:val="78405D93"/>
    <w:rsid w:val="784E4997"/>
    <w:rsid w:val="78581680"/>
    <w:rsid w:val="785C7E75"/>
    <w:rsid w:val="788F5BC1"/>
    <w:rsid w:val="78912522"/>
    <w:rsid w:val="789B3A5E"/>
    <w:rsid w:val="789D6D72"/>
    <w:rsid w:val="78A40D9A"/>
    <w:rsid w:val="78A5547B"/>
    <w:rsid w:val="78AB2263"/>
    <w:rsid w:val="78AB72F4"/>
    <w:rsid w:val="78B10682"/>
    <w:rsid w:val="78B24A2B"/>
    <w:rsid w:val="78BC1202"/>
    <w:rsid w:val="78BD788A"/>
    <w:rsid w:val="78C13C9C"/>
    <w:rsid w:val="78C15E98"/>
    <w:rsid w:val="78D5332B"/>
    <w:rsid w:val="78E45182"/>
    <w:rsid w:val="78EE63C2"/>
    <w:rsid w:val="78F72280"/>
    <w:rsid w:val="78FC5D7D"/>
    <w:rsid w:val="78FE29DA"/>
    <w:rsid w:val="79006FDE"/>
    <w:rsid w:val="79202BF3"/>
    <w:rsid w:val="7927458C"/>
    <w:rsid w:val="792B7A08"/>
    <w:rsid w:val="792E4B07"/>
    <w:rsid w:val="793201F6"/>
    <w:rsid w:val="79320F93"/>
    <w:rsid w:val="79377887"/>
    <w:rsid w:val="793E4A8A"/>
    <w:rsid w:val="79490F78"/>
    <w:rsid w:val="794C330D"/>
    <w:rsid w:val="7955056A"/>
    <w:rsid w:val="795B17F4"/>
    <w:rsid w:val="795C1FDA"/>
    <w:rsid w:val="795F3CE3"/>
    <w:rsid w:val="796D446B"/>
    <w:rsid w:val="79794116"/>
    <w:rsid w:val="79895039"/>
    <w:rsid w:val="79997C44"/>
    <w:rsid w:val="79A31035"/>
    <w:rsid w:val="79AD5E03"/>
    <w:rsid w:val="79BD10D8"/>
    <w:rsid w:val="79E829EB"/>
    <w:rsid w:val="79EC1F07"/>
    <w:rsid w:val="79FE56CE"/>
    <w:rsid w:val="79FF2AE8"/>
    <w:rsid w:val="7A100B86"/>
    <w:rsid w:val="7A1232E7"/>
    <w:rsid w:val="7A1F0081"/>
    <w:rsid w:val="7A293F31"/>
    <w:rsid w:val="7A2D5678"/>
    <w:rsid w:val="7A30555A"/>
    <w:rsid w:val="7A396538"/>
    <w:rsid w:val="7A5619EE"/>
    <w:rsid w:val="7A582E5A"/>
    <w:rsid w:val="7A591B9D"/>
    <w:rsid w:val="7A5B5908"/>
    <w:rsid w:val="7A601DF6"/>
    <w:rsid w:val="7A603585"/>
    <w:rsid w:val="7A6D421D"/>
    <w:rsid w:val="7A7615CF"/>
    <w:rsid w:val="7A7E4382"/>
    <w:rsid w:val="7A916B86"/>
    <w:rsid w:val="7A9E6F2C"/>
    <w:rsid w:val="7A9F594B"/>
    <w:rsid w:val="7AA44E11"/>
    <w:rsid w:val="7AAC4A8F"/>
    <w:rsid w:val="7ABB4F67"/>
    <w:rsid w:val="7ABE5C35"/>
    <w:rsid w:val="7AC4094D"/>
    <w:rsid w:val="7AC44179"/>
    <w:rsid w:val="7AC5783A"/>
    <w:rsid w:val="7ACA4173"/>
    <w:rsid w:val="7AD318F1"/>
    <w:rsid w:val="7AE0558A"/>
    <w:rsid w:val="7AE22D55"/>
    <w:rsid w:val="7AF714BE"/>
    <w:rsid w:val="7AFC6214"/>
    <w:rsid w:val="7B0B4E08"/>
    <w:rsid w:val="7B156982"/>
    <w:rsid w:val="7B170F8A"/>
    <w:rsid w:val="7B181436"/>
    <w:rsid w:val="7B223B3D"/>
    <w:rsid w:val="7B270303"/>
    <w:rsid w:val="7B2D00E2"/>
    <w:rsid w:val="7B317822"/>
    <w:rsid w:val="7B4922D0"/>
    <w:rsid w:val="7B492C99"/>
    <w:rsid w:val="7B4C3C15"/>
    <w:rsid w:val="7B5657EC"/>
    <w:rsid w:val="7B586B71"/>
    <w:rsid w:val="7B592450"/>
    <w:rsid w:val="7B6E0647"/>
    <w:rsid w:val="7B705B8D"/>
    <w:rsid w:val="7B7758BF"/>
    <w:rsid w:val="7B787AEA"/>
    <w:rsid w:val="7B7B022B"/>
    <w:rsid w:val="7B7B636C"/>
    <w:rsid w:val="7B7C1A13"/>
    <w:rsid w:val="7B8E50A3"/>
    <w:rsid w:val="7B9C35D4"/>
    <w:rsid w:val="7B9F4E77"/>
    <w:rsid w:val="7BA773A0"/>
    <w:rsid w:val="7BAD18B5"/>
    <w:rsid w:val="7BB7016B"/>
    <w:rsid w:val="7BC256A7"/>
    <w:rsid w:val="7BCC50A9"/>
    <w:rsid w:val="7BCD055A"/>
    <w:rsid w:val="7BE66645"/>
    <w:rsid w:val="7BFC7079"/>
    <w:rsid w:val="7C045538"/>
    <w:rsid w:val="7C0A4E4C"/>
    <w:rsid w:val="7C0E2FB0"/>
    <w:rsid w:val="7C210964"/>
    <w:rsid w:val="7C23031C"/>
    <w:rsid w:val="7C3823DD"/>
    <w:rsid w:val="7C3F7153"/>
    <w:rsid w:val="7C52264C"/>
    <w:rsid w:val="7C563884"/>
    <w:rsid w:val="7C777C1B"/>
    <w:rsid w:val="7C7A2303"/>
    <w:rsid w:val="7C800E22"/>
    <w:rsid w:val="7C901835"/>
    <w:rsid w:val="7C916F74"/>
    <w:rsid w:val="7C9D424B"/>
    <w:rsid w:val="7C9D42C4"/>
    <w:rsid w:val="7CAA7113"/>
    <w:rsid w:val="7CAE15B4"/>
    <w:rsid w:val="7CC47B05"/>
    <w:rsid w:val="7CCF25DE"/>
    <w:rsid w:val="7CD20328"/>
    <w:rsid w:val="7CD6042E"/>
    <w:rsid w:val="7CD84887"/>
    <w:rsid w:val="7CED13C8"/>
    <w:rsid w:val="7CF20E9A"/>
    <w:rsid w:val="7D0045D0"/>
    <w:rsid w:val="7D020EC0"/>
    <w:rsid w:val="7D10212A"/>
    <w:rsid w:val="7D155653"/>
    <w:rsid w:val="7D184D95"/>
    <w:rsid w:val="7D2C593B"/>
    <w:rsid w:val="7D3D4389"/>
    <w:rsid w:val="7D4D0E02"/>
    <w:rsid w:val="7D4F266B"/>
    <w:rsid w:val="7D592EEC"/>
    <w:rsid w:val="7D5A4008"/>
    <w:rsid w:val="7D5F183A"/>
    <w:rsid w:val="7D63580F"/>
    <w:rsid w:val="7D733719"/>
    <w:rsid w:val="7D9221F8"/>
    <w:rsid w:val="7D996075"/>
    <w:rsid w:val="7DA20C38"/>
    <w:rsid w:val="7DA56C06"/>
    <w:rsid w:val="7DA702F7"/>
    <w:rsid w:val="7DAC25AD"/>
    <w:rsid w:val="7DAD6F04"/>
    <w:rsid w:val="7DAE02EB"/>
    <w:rsid w:val="7DC255C9"/>
    <w:rsid w:val="7DC31DA8"/>
    <w:rsid w:val="7DC712D3"/>
    <w:rsid w:val="7DF84ED7"/>
    <w:rsid w:val="7DFC3A87"/>
    <w:rsid w:val="7DFD716D"/>
    <w:rsid w:val="7DFF3556"/>
    <w:rsid w:val="7E091E44"/>
    <w:rsid w:val="7E2C5D44"/>
    <w:rsid w:val="7E2E17B1"/>
    <w:rsid w:val="7E2F6C0B"/>
    <w:rsid w:val="7E33448D"/>
    <w:rsid w:val="7E371974"/>
    <w:rsid w:val="7E4C57A9"/>
    <w:rsid w:val="7E503CE5"/>
    <w:rsid w:val="7E5244AD"/>
    <w:rsid w:val="7E6C01C8"/>
    <w:rsid w:val="7E6E28B4"/>
    <w:rsid w:val="7E7F440D"/>
    <w:rsid w:val="7E8406FE"/>
    <w:rsid w:val="7EAB5604"/>
    <w:rsid w:val="7EB629B2"/>
    <w:rsid w:val="7EC04A59"/>
    <w:rsid w:val="7EC27EE5"/>
    <w:rsid w:val="7EC4498E"/>
    <w:rsid w:val="7EC44FA8"/>
    <w:rsid w:val="7EC60DC0"/>
    <w:rsid w:val="7EC9323C"/>
    <w:rsid w:val="7EDD16BB"/>
    <w:rsid w:val="7EF85650"/>
    <w:rsid w:val="7F005CD1"/>
    <w:rsid w:val="7F191FE6"/>
    <w:rsid w:val="7F1B6BEB"/>
    <w:rsid w:val="7F2913B1"/>
    <w:rsid w:val="7F3148DA"/>
    <w:rsid w:val="7F342E8F"/>
    <w:rsid w:val="7F3A488B"/>
    <w:rsid w:val="7F5D3983"/>
    <w:rsid w:val="7F6153FC"/>
    <w:rsid w:val="7F6A4634"/>
    <w:rsid w:val="7F7A1B3D"/>
    <w:rsid w:val="7F7E60CE"/>
    <w:rsid w:val="7F7F5AFF"/>
    <w:rsid w:val="7F8974A7"/>
    <w:rsid w:val="7FA43819"/>
    <w:rsid w:val="7FB26B99"/>
    <w:rsid w:val="7FB95C71"/>
    <w:rsid w:val="7FBC139B"/>
    <w:rsid w:val="7FCB735A"/>
    <w:rsid w:val="7FD91976"/>
    <w:rsid w:val="7FDA2649"/>
    <w:rsid w:val="7FED5402"/>
    <w:rsid w:val="7FF44F9F"/>
    <w:rsid w:val="7FFB52A9"/>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楷体_GB2312" w:cs="Times New Roman"/>
      <w:b/>
      <w:sz w:val="32"/>
      <w:szCs w:val="22"/>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Calibri" w:hAnsi="Calibri" w:eastAsia="宋体"/>
      <w:sz w:val="2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Char"/>
    <w:basedOn w:val="6"/>
    <w:link w:val="3"/>
    <w:qFormat/>
    <w:uiPriority w:val="0"/>
    <w:rPr>
      <w:rFonts w:ascii="Calibri" w:hAnsi="Calibri" w:eastAsia="宋体"/>
      <w:kern w:val="2"/>
      <w:sz w:val="2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1953</Words>
  <Characters>2017</Characters>
  <Lines>0</Lines>
  <Paragraphs>0</Paragraphs>
  <ScaleCrop>false</ScaleCrop>
  <LinksUpToDate>false</LinksUpToDate>
  <CharactersWithSpaces>2023</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2021-04-19T11:51:00Z</dcterms:created>
  <dc:creator>Administrator</dc:creator>
  <cp:lastModifiedBy>DELL</cp:lastModifiedBy>
  <cp:lastPrinted>2024-09-04T03:11:00Z</cp:lastPrinted>
  <dcterms:modified xsi:type="dcterms:W3CDTF">2024-09-30T02:03:50Z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D63E6DE581ED4E8E8134EEFD7978436E</vt:lpwstr>
  </property>
  <property fmtid="{D5CDD505-2E9C-101B-9397-08002B2CF9AE}" pid="4" name="woTemplateTypoMode" linkTarget="0">
    <vt:lpwstr>web</vt:lpwstr>
  </property>
  <property fmtid="{D5CDD505-2E9C-101B-9397-08002B2CF9AE}" pid="5" name="woTemplate" linkTarget="0">
    <vt:i4>1</vt:i4>
  </property>
</Properties>
</file>